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1A3B" w14:textId="0D545AEA" w:rsidR="001755AF" w:rsidRPr="00D607C6" w:rsidRDefault="003E0EA2" w:rsidP="00FA593B">
      <w:pPr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fr-BE"/>
        </w:rPr>
        <w:pict w14:anchorId="6BC2F8A8">
          <v:roundrect id="AutoShape 3" o:spid="_x0000_s1026" style="position:absolute;left:0;text-align:left;margin-left:-8.1pt;margin-top:-.3pt;width:471.35pt;height:124.8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" o:allowoverlap="f" filled="f" strokecolor="#e38d24">
            <v:textbox style="mso-fit-shape-to-text:t" inset=",3mm,,3mm">
              <w:txbxContent>
                <w:p w14:paraId="4D034B9E" w14:textId="00F0E87C" w:rsidR="0013392A" w:rsidRDefault="00EC5554" w:rsidP="001755AF">
                  <w:pPr>
                    <w:pStyle w:val="Titre"/>
                    <w:spacing w:before="0" w:after="0"/>
                    <w:ind w:left="0" w:right="-45"/>
                  </w:pPr>
                  <w:r>
                    <w:t xml:space="preserve"> Annexe 7 : </w:t>
                  </w:r>
                  <w:r w:rsidR="0013392A">
                    <w:t>Candidature pour l’élaboration, l’actualisation, la mise en œuvre et le suivi d’une politique locale énergie climat</w:t>
                  </w:r>
                </w:p>
                <w:p w14:paraId="1278C8DD" w14:textId="36129521" w:rsidR="0013392A" w:rsidRPr="00CB14EA" w:rsidRDefault="0013392A" w:rsidP="001755AF">
                  <w:pPr>
                    <w:pStyle w:val="Titre"/>
                    <w:spacing w:before="0" w:after="0"/>
                    <w:ind w:left="0" w:right="-45"/>
                    <w:rPr>
                      <w:sz w:val="52"/>
                      <w:szCs w:val="52"/>
                    </w:rPr>
                  </w:pPr>
                  <w:r w:rsidRPr="00CB14EA">
                    <w:rPr>
                      <w:sz w:val="52"/>
                      <w:szCs w:val="52"/>
                    </w:rPr>
                    <w:t xml:space="preserve">Formulaire pour les </w:t>
                  </w:r>
                  <w:r>
                    <w:rPr>
                      <w:sz w:val="52"/>
                      <w:szCs w:val="52"/>
                    </w:rPr>
                    <w:t>structures supra-communales</w:t>
                  </w:r>
                </w:p>
              </w:txbxContent>
            </v:textbox>
            <w10:wrap type="square"/>
          </v:roundrect>
        </w:pict>
      </w:r>
      <w:r w:rsidR="001755AF" w:rsidRPr="00D607C6">
        <w:rPr>
          <w:rFonts w:ascii="Century Gothic" w:hAnsi="Century Gothic"/>
          <w:b/>
          <w:u w:val="single"/>
        </w:rPr>
        <w:t>A RENVOYER</w:t>
      </w:r>
      <w:r w:rsidR="00E7705A" w:rsidRPr="00D607C6">
        <w:rPr>
          <w:rFonts w:ascii="Century Gothic" w:hAnsi="Century Gothic"/>
          <w:b/>
          <w:u w:val="single"/>
        </w:rPr>
        <w:t xml:space="preserve"> </w:t>
      </w:r>
      <w:r w:rsidR="00E16875">
        <w:rPr>
          <w:rFonts w:ascii="Century Gothic" w:hAnsi="Century Gothic"/>
          <w:b/>
          <w:u w:val="single"/>
        </w:rPr>
        <w:t xml:space="preserve"> </w:t>
      </w:r>
      <w:r w:rsidR="00892E62">
        <w:rPr>
          <w:rFonts w:ascii="Century Gothic" w:hAnsi="Century Gothic"/>
          <w:b/>
          <w:u w:val="single"/>
        </w:rPr>
        <w:t xml:space="preserve">au plus tard </w:t>
      </w:r>
      <w:r w:rsidR="00E16875">
        <w:rPr>
          <w:rFonts w:ascii="Century Gothic" w:hAnsi="Century Gothic"/>
          <w:b/>
          <w:u w:val="single"/>
        </w:rPr>
        <w:t xml:space="preserve">pour le </w:t>
      </w:r>
      <w:r w:rsidR="009454D4">
        <w:rPr>
          <w:rFonts w:ascii="Century Gothic" w:hAnsi="Century Gothic"/>
          <w:b/>
          <w:color w:val="FF0000"/>
          <w:u w:val="single"/>
        </w:rPr>
        <w:t>06/11</w:t>
      </w:r>
      <w:r w:rsidR="00E16875" w:rsidRPr="00E16875">
        <w:rPr>
          <w:rFonts w:ascii="Century Gothic" w:hAnsi="Century Gothic"/>
          <w:b/>
          <w:color w:val="FF0000"/>
          <w:u w:val="single"/>
        </w:rPr>
        <w:t>/2020</w:t>
      </w:r>
      <w:r w:rsidR="00E16875">
        <w:rPr>
          <w:rFonts w:ascii="Century Gothic" w:hAnsi="Century Gothic"/>
          <w:b/>
          <w:u w:val="single"/>
        </w:rPr>
        <w:t xml:space="preserve"> </w:t>
      </w:r>
      <w:r w:rsidR="00E7705A" w:rsidRPr="00D607C6">
        <w:rPr>
          <w:rFonts w:ascii="Century Gothic" w:hAnsi="Century Gothic"/>
          <w:b/>
          <w:u w:val="single"/>
        </w:rPr>
        <w:t>PAR E-MAIL</w:t>
      </w:r>
      <w:r w:rsidR="001755AF" w:rsidRPr="00D607C6">
        <w:rPr>
          <w:rFonts w:ascii="Century Gothic" w:hAnsi="Century Gothic"/>
          <w:b/>
          <w:u w:val="single"/>
        </w:rPr>
        <w:t xml:space="preserve"> A</w:t>
      </w:r>
      <w:r w:rsidR="001755AF" w:rsidRPr="00D607C6">
        <w:rPr>
          <w:rFonts w:ascii="Century Gothic" w:hAnsi="Century Gothic"/>
          <w:b/>
        </w:rPr>
        <w:t> :</w:t>
      </w:r>
    </w:p>
    <w:p w14:paraId="4BF22778" w14:textId="57504C42" w:rsidR="001755AF" w:rsidRPr="00D607C6" w:rsidRDefault="003E0EA2" w:rsidP="00FA593B">
      <w:pPr>
        <w:spacing w:before="120" w:after="120"/>
        <w:ind w:left="0"/>
        <w:rPr>
          <w:rFonts w:ascii="Century Gothic" w:hAnsi="Century Gothic"/>
          <w:b/>
        </w:rPr>
      </w:pPr>
      <w:hyperlink r:id="rId11" w:history="1">
        <w:r w:rsidR="00FA593B" w:rsidRPr="00C34CC6">
          <w:rPr>
            <w:rStyle w:val="Lienhypertexte"/>
            <w:rFonts w:ascii="Century Gothic" w:hAnsi="Century Gothic"/>
            <w:b/>
          </w:rPr>
          <w:t>conventiondesmaires@spw.wallonie.be</w:t>
        </w:r>
      </w:hyperlink>
      <w:r w:rsidR="00FA593B">
        <w:rPr>
          <w:rFonts w:ascii="Century Gothic" w:hAnsi="Century Gothic"/>
          <w:b/>
        </w:rPr>
        <w:t xml:space="preserve"> </w:t>
      </w:r>
    </w:p>
    <w:p w14:paraId="23A3894F" w14:textId="22DE042D" w:rsidR="003E2B13" w:rsidRPr="00FA593B" w:rsidRDefault="001755AF" w:rsidP="002C6AD4">
      <w:pPr>
        <w:pStyle w:val="Titre1"/>
        <w:numPr>
          <w:ilvl w:val="0"/>
          <w:numId w:val="7"/>
        </w:numPr>
      </w:pPr>
      <w:bookmarkStart w:id="0" w:name="_Toc410828462"/>
      <w:r w:rsidRPr="00D607C6">
        <w:t>Information générale sur le candidat</w:t>
      </w:r>
      <w:bookmarkEnd w:id="0"/>
      <w:r w:rsidRPr="00D607C6">
        <w:t xml:space="preserve"> 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268"/>
      </w:tblGrid>
      <w:tr w:rsidR="003E2B13" w:rsidRPr="00714DB3" w14:paraId="41CAF378" w14:textId="77777777" w:rsidTr="00BD7D01">
        <w:tc>
          <w:tcPr>
            <w:tcW w:w="2944" w:type="dxa"/>
          </w:tcPr>
          <w:p w14:paraId="7317FE94" w14:textId="77777777" w:rsidR="003E2B13" w:rsidRPr="009E44DA" w:rsidRDefault="003E2B13" w:rsidP="00D13C76">
            <w:pPr>
              <w:ind w:left="1"/>
              <w:rPr>
                <w:rFonts w:ascii="Century Gothic" w:hAnsi="Century Gothic"/>
                <w:sz w:val="19"/>
                <w:szCs w:val="19"/>
              </w:rPr>
            </w:pPr>
            <w:r w:rsidRPr="009E44DA">
              <w:rPr>
                <w:rFonts w:ascii="Century Gothic" w:hAnsi="Century Gothic"/>
                <w:sz w:val="19"/>
                <w:szCs w:val="19"/>
              </w:rPr>
              <w:t>Nom de l’organisme</w:t>
            </w:r>
          </w:p>
        </w:tc>
        <w:tc>
          <w:tcPr>
            <w:tcW w:w="6268" w:type="dxa"/>
          </w:tcPr>
          <w:p w14:paraId="7A8E57CB" w14:textId="60EB3601" w:rsidR="003E2B13" w:rsidRPr="00714DB3" w:rsidRDefault="003E2B13" w:rsidP="00D13C76"/>
        </w:tc>
      </w:tr>
      <w:tr w:rsidR="003E2B13" w:rsidRPr="00714DB3" w14:paraId="6FA02B84" w14:textId="77777777" w:rsidTr="00BD7D01">
        <w:tc>
          <w:tcPr>
            <w:tcW w:w="2944" w:type="dxa"/>
          </w:tcPr>
          <w:p w14:paraId="21EB0BA7" w14:textId="77777777" w:rsidR="003E2B13" w:rsidRPr="009E44DA" w:rsidRDefault="003E2B13" w:rsidP="00D13C76">
            <w:pPr>
              <w:ind w:left="1"/>
              <w:rPr>
                <w:rFonts w:ascii="Century Gothic" w:hAnsi="Century Gothic"/>
                <w:sz w:val="19"/>
                <w:szCs w:val="19"/>
              </w:rPr>
            </w:pPr>
            <w:r w:rsidRPr="009E44DA">
              <w:rPr>
                <w:rFonts w:ascii="Century Gothic" w:hAnsi="Century Gothic"/>
                <w:sz w:val="19"/>
                <w:szCs w:val="19"/>
              </w:rPr>
              <w:t xml:space="preserve">Adresse </w:t>
            </w:r>
          </w:p>
        </w:tc>
        <w:tc>
          <w:tcPr>
            <w:tcW w:w="6268" w:type="dxa"/>
          </w:tcPr>
          <w:p w14:paraId="512ABCF7" w14:textId="3A83AA44" w:rsidR="003E2B13" w:rsidRPr="00714DB3" w:rsidRDefault="003E2B13" w:rsidP="00D13C76"/>
        </w:tc>
      </w:tr>
      <w:tr w:rsidR="00BD7D01" w:rsidRPr="00714DB3" w14:paraId="415F2F0A" w14:textId="77777777" w:rsidTr="00BD7D01">
        <w:tc>
          <w:tcPr>
            <w:tcW w:w="2944" w:type="dxa"/>
          </w:tcPr>
          <w:p w14:paraId="27E5D064" w14:textId="20CFACC3" w:rsidR="00BD7D01" w:rsidRPr="009E44DA" w:rsidRDefault="00BD7D01" w:rsidP="00D13C76">
            <w:pPr>
              <w:ind w:left="1"/>
              <w:rPr>
                <w:rFonts w:ascii="Century Gothic" w:hAnsi="Century Gothic"/>
                <w:sz w:val="19"/>
                <w:szCs w:val="19"/>
              </w:rPr>
            </w:pPr>
            <w:r w:rsidRPr="009E44DA">
              <w:rPr>
                <w:rFonts w:ascii="Century Gothic" w:hAnsi="Century Gothic"/>
                <w:sz w:val="19"/>
                <w:szCs w:val="19"/>
              </w:rPr>
              <w:t>Province </w:t>
            </w:r>
          </w:p>
        </w:tc>
        <w:tc>
          <w:tcPr>
            <w:tcW w:w="6268" w:type="dxa"/>
          </w:tcPr>
          <w:p w14:paraId="367854EF" w14:textId="77777777" w:rsidR="00BD7D01" w:rsidRPr="00714DB3" w:rsidRDefault="00BD7D01" w:rsidP="00D13C76"/>
        </w:tc>
      </w:tr>
      <w:tr w:rsidR="003E2B13" w:rsidRPr="00714DB3" w14:paraId="15DE40CD" w14:textId="77777777" w:rsidTr="00BD7D01">
        <w:tc>
          <w:tcPr>
            <w:tcW w:w="2944" w:type="dxa"/>
          </w:tcPr>
          <w:p w14:paraId="6EB25459" w14:textId="77777777" w:rsidR="003E2B13" w:rsidRPr="009E44DA" w:rsidRDefault="003E2B13" w:rsidP="00D13C76">
            <w:pPr>
              <w:ind w:left="1"/>
              <w:rPr>
                <w:rFonts w:ascii="Century Gothic" w:hAnsi="Century Gothic"/>
                <w:sz w:val="19"/>
                <w:szCs w:val="19"/>
              </w:rPr>
            </w:pPr>
            <w:r w:rsidRPr="009E44DA">
              <w:rPr>
                <w:rFonts w:ascii="Century Gothic" w:hAnsi="Century Gothic"/>
                <w:sz w:val="19"/>
                <w:szCs w:val="19"/>
              </w:rPr>
              <w:t xml:space="preserve">Site internet </w:t>
            </w:r>
          </w:p>
        </w:tc>
        <w:tc>
          <w:tcPr>
            <w:tcW w:w="6268" w:type="dxa"/>
          </w:tcPr>
          <w:p w14:paraId="4A5ABBAA" w14:textId="6827CDBD" w:rsidR="003E2B13" w:rsidRPr="00714DB3" w:rsidRDefault="003E2B13" w:rsidP="00D13C76"/>
        </w:tc>
      </w:tr>
      <w:tr w:rsidR="003E2B13" w:rsidRPr="00714DB3" w14:paraId="287F8BB9" w14:textId="77777777" w:rsidTr="00BD7D01">
        <w:tc>
          <w:tcPr>
            <w:tcW w:w="2944" w:type="dxa"/>
          </w:tcPr>
          <w:p w14:paraId="0A68BC5C" w14:textId="645BCE75" w:rsidR="003E2B13" w:rsidRPr="009E44DA" w:rsidRDefault="003E2B13" w:rsidP="00D13C76">
            <w:pPr>
              <w:ind w:left="1"/>
              <w:rPr>
                <w:rFonts w:ascii="Century Gothic" w:hAnsi="Century Gothic"/>
                <w:sz w:val="19"/>
                <w:szCs w:val="19"/>
              </w:rPr>
            </w:pPr>
            <w:r w:rsidRPr="009E44DA">
              <w:rPr>
                <w:rFonts w:ascii="Century Gothic" w:hAnsi="Century Gothic"/>
                <w:sz w:val="19"/>
                <w:szCs w:val="19"/>
              </w:rPr>
              <w:t>N° compte IBAN</w:t>
            </w:r>
            <w:r w:rsidR="00F109FE" w:rsidRPr="009E44DA">
              <w:rPr>
                <w:rFonts w:ascii="Century Gothic" w:hAnsi="Century Gothic"/>
                <w:sz w:val="19"/>
                <w:szCs w:val="19"/>
              </w:rPr>
              <w:t xml:space="preserve"> (</w:t>
            </w:r>
            <w:r w:rsidR="00F109FE" w:rsidRPr="009E44DA">
              <w:rPr>
                <w:rFonts w:ascii="Century Gothic" w:hAnsi="Century Gothic"/>
                <w:b/>
                <w:bCs/>
                <w:sz w:val="19"/>
                <w:szCs w:val="19"/>
              </w:rPr>
              <w:t>obligatoire</w:t>
            </w:r>
            <w:r w:rsidR="00F109FE" w:rsidRPr="009E44DA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6268" w:type="dxa"/>
          </w:tcPr>
          <w:p w14:paraId="6F0EDEA0" w14:textId="5A0CC019" w:rsidR="003E2B13" w:rsidRPr="00714DB3" w:rsidRDefault="003E2B13" w:rsidP="00D13C76"/>
        </w:tc>
      </w:tr>
      <w:tr w:rsidR="003E2B13" w:rsidRPr="00714DB3" w14:paraId="602ED57A" w14:textId="77777777" w:rsidTr="00BD7D01">
        <w:tc>
          <w:tcPr>
            <w:tcW w:w="2944" w:type="dxa"/>
          </w:tcPr>
          <w:p w14:paraId="40200BC1" w14:textId="77777777" w:rsidR="003E2B13" w:rsidRPr="009E44DA" w:rsidRDefault="003E2B13" w:rsidP="00D13C76">
            <w:pPr>
              <w:ind w:left="1"/>
              <w:rPr>
                <w:rFonts w:ascii="Century Gothic" w:hAnsi="Century Gothic"/>
                <w:sz w:val="19"/>
                <w:szCs w:val="19"/>
              </w:rPr>
            </w:pPr>
            <w:r w:rsidRPr="009E44DA">
              <w:rPr>
                <w:rFonts w:ascii="Century Gothic" w:hAnsi="Century Gothic"/>
                <w:sz w:val="19"/>
                <w:szCs w:val="19"/>
              </w:rPr>
              <w:t>N° BIC</w:t>
            </w:r>
          </w:p>
        </w:tc>
        <w:tc>
          <w:tcPr>
            <w:tcW w:w="6268" w:type="dxa"/>
          </w:tcPr>
          <w:p w14:paraId="286FB2E5" w14:textId="36326343" w:rsidR="003E2B13" w:rsidRPr="00714DB3" w:rsidRDefault="003E2B13" w:rsidP="00D13C76"/>
        </w:tc>
      </w:tr>
      <w:tr w:rsidR="003E2B13" w:rsidRPr="00714DB3" w14:paraId="56E7860C" w14:textId="77777777" w:rsidTr="00BD7D01">
        <w:tc>
          <w:tcPr>
            <w:tcW w:w="2944" w:type="dxa"/>
          </w:tcPr>
          <w:p w14:paraId="7FC0A4CC" w14:textId="074E0FC4" w:rsidR="003E2B13" w:rsidRPr="009E44DA" w:rsidRDefault="003E2B13" w:rsidP="00D13C76">
            <w:pPr>
              <w:ind w:left="1"/>
              <w:rPr>
                <w:rFonts w:ascii="Century Gothic" w:hAnsi="Century Gothic"/>
                <w:sz w:val="19"/>
                <w:szCs w:val="19"/>
              </w:rPr>
            </w:pPr>
            <w:r w:rsidRPr="009E44DA">
              <w:rPr>
                <w:rFonts w:ascii="Century Gothic" w:hAnsi="Century Gothic"/>
                <w:sz w:val="19"/>
                <w:szCs w:val="19"/>
              </w:rPr>
              <w:t xml:space="preserve">Communication sur </w:t>
            </w:r>
            <w:r w:rsidR="00BD7D01" w:rsidRPr="009E44DA">
              <w:rPr>
                <w:rFonts w:ascii="Century Gothic" w:hAnsi="Century Gothic"/>
                <w:sz w:val="19"/>
                <w:szCs w:val="19"/>
              </w:rPr>
              <w:t>le compte</w:t>
            </w:r>
          </w:p>
        </w:tc>
        <w:tc>
          <w:tcPr>
            <w:tcW w:w="6268" w:type="dxa"/>
          </w:tcPr>
          <w:p w14:paraId="1C7F3380" w14:textId="77777777" w:rsidR="003E2B13" w:rsidRPr="00714DB3" w:rsidRDefault="003E2B13" w:rsidP="00D13C76"/>
        </w:tc>
      </w:tr>
    </w:tbl>
    <w:p w14:paraId="0924834F" w14:textId="77777777" w:rsidR="00E52C00" w:rsidRPr="00E52C00" w:rsidRDefault="00E52C00" w:rsidP="00FA593B">
      <w:pPr>
        <w:spacing w:before="240" w:after="240"/>
        <w:ind w:left="0"/>
        <w:rPr>
          <w:rFonts w:asciiTheme="minorHAnsi" w:hAnsiTheme="minorHAnsi"/>
          <w:sz w:val="22"/>
        </w:rPr>
      </w:pPr>
      <w:r w:rsidRPr="00E52C00">
        <w:rPr>
          <w:rFonts w:asciiTheme="minorHAnsi" w:hAnsiTheme="minorHAnsi"/>
          <w:sz w:val="22"/>
        </w:rPr>
        <w:t>Coordonnées de la personne de contact :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35"/>
      </w:tblGrid>
      <w:tr w:rsidR="00E52C00" w:rsidRPr="00E52C00" w14:paraId="3AA1FC23" w14:textId="77777777" w:rsidTr="00300509">
        <w:tc>
          <w:tcPr>
            <w:tcW w:w="2377" w:type="dxa"/>
          </w:tcPr>
          <w:p w14:paraId="58CE14E3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Nom </w:t>
            </w:r>
          </w:p>
        </w:tc>
        <w:tc>
          <w:tcPr>
            <w:tcW w:w="6835" w:type="dxa"/>
          </w:tcPr>
          <w:p w14:paraId="7504223A" w14:textId="1677A540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7AE744E5" w14:textId="77777777" w:rsidTr="00300509">
        <w:tc>
          <w:tcPr>
            <w:tcW w:w="2377" w:type="dxa"/>
          </w:tcPr>
          <w:p w14:paraId="7352A84C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Prénom </w:t>
            </w:r>
          </w:p>
        </w:tc>
        <w:tc>
          <w:tcPr>
            <w:tcW w:w="6835" w:type="dxa"/>
          </w:tcPr>
          <w:p w14:paraId="450F66CB" w14:textId="070B4A14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5C396587" w14:textId="77777777" w:rsidTr="00300509">
        <w:tc>
          <w:tcPr>
            <w:tcW w:w="2377" w:type="dxa"/>
          </w:tcPr>
          <w:p w14:paraId="154B0C84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Fonction </w:t>
            </w:r>
          </w:p>
        </w:tc>
        <w:tc>
          <w:tcPr>
            <w:tcW w:w="6835" w:type="dxa"/>
          </w:tcPr>
          <w:p w14:paraId="7B2BD939" w14:textId="5725977A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432D7624" w14:textId="77777777" w:rsidTr="00300509">
        <w:tc>
          <w:tcPr>
            <w:tcW w:w="2377" w:type="dxa"/>
          </w:tcPr>
          <w:p w14:paraId="20F8D5C5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Email </w:t>
            </w:r>
          </w:p>
        </w:tc>
        <w:tc>
          <w:tcPr>
            <w:tcW w:w="6835" w:type="dxa"/>
          </w:tcPr>
          <w:p w14:paraId="052DA55C" w14:textId="5830F9F9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6B488765" w14:textId="77777777" w:rsidTr="00300509">
        <w:tc>
          <w:tcPr>
            <w:tcW w:w="2377" w:type="dxa"/>
          </w:tcPr>
          <w:p w14:paraId="421A1400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Téléphone </w:t>
            </w:r>
          </w:p>
        </w:tc>
        <w:tc>
          <w:tcPr>
            <w:tcW w:w="6835" w:type="dxa"/>
          </w:tcPr>
          <w:p w14:paraId="7D7E246E" w14:textId="69F2B519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587F1C36" w14:textId="77777777" w:rsidR="00E52C00" w:rsidRPr="00E52C00" w:rsidRDefault="00E52C00" w:rsidP="00FA593B">
      <w:pPr>
        <w:spacing w:before="240" w:after="240"/>
        <w:ind w:left="0"/>
        <w:rPr>
          <w:rFonts w:asciiTheme="minorHAnsi" w:hAnsiTheme="minorHAnsi"/>
          <w:sz w:val="22"/>
        </w:rPr>
      </w:pPr>
      <w:r w:rsidRPr="00E52C00">
        <w:rPr>
          <w:rFonts w:asciiTheme="minorHAnsi" w:hAnsiTheme="minorHAnsi"/>
          <w:sz w:val="22"/>
        </w:rPr>
        <w:t xml:space="preserve">Coordonnées du responsable :  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35"/>
      </w:tblGrid>
      <w:tr w:rsidR="00E52C00" w:rsidRPr="00E52C00" w14:paraId="602F831C" w14:textId="77777777" w:rsidTr="00300509">
        <w:tc>
          <w:tcPr>
            <w:tcW w:w="2377" w:type="dxa"/>
          </w:tcPr>
          <w:p w14:paraId="1F6A1A76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bookmarkStart w:id="1" w:name="_Hlk7441651"/>
            <w:r w:rsidRPr="00E52C00">
              <w:rPr>
                <w:rFonts w:asciiTheme="minorHAnsi" w:hAnsiTheme="minorHAnsi"/>
                <w:sz w:val="22"/>
              </w:rPr>
              <w:t>Nom </w:t>
            </w:r>
          </w:p>
        </w:tc>
        <w:tc>
          <w:tcPr>
            <w:tcW w:w="6835" w:type="dxa"/>
          </w:tcPr>
          <w:p w14:paraId="4485E859" w14:textId="1F1A72A6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4AC6B210" w14:textId="77777777" w:rsidTr="00300509">
        <w:tc>
          <w:tcPr>
            <w:tcW w:w="2377" w:type="dxa"/>
          </w:tcPr>
          <w:p w14:paraId="19C5AEC7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Prénom </w:t>
            </w:r>
          </w:p>
        </w:tc>
        <w:tc>
          <w:tcPr>
            <w:tcW w:w="6835" w:type="dxa"/>
          </w:tcPr>
          <w:p w14:paraId="4FCEC775" w14:textId="54AD19BA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52CB1B18" w14:textId="77777777" w:rsidTr="00300509">
        <w:tc>
          <w:tcPr>
            <w:tcW w:w="2377" w:type="dxa"/>
          </w:tcPr>
          <w:p w14:paraId="43A9F27E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Fonction </w:t>
            </w:r>
          </w:p>
        </w:tc>
        <w:tc>
          <w:tcPr>
            <w:tcW w:w="6835" w:type="dxa"/>
          </w:tcPr>
          <w:p w14:paraId="69C8AE14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52C00" w:rsidRPr="00E52C00" w14:paraId="5EE4BF92" w14:textId="77777777" w:rsidTr="00300509">
        <w:tc>
          <w:tcPr>
            <w:tcW w:w="2377" w:type="dxa"/>
          </w:tcPr>
          <w:p w14:paraId="54DB3BCA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t>Email </w:t>
            </w:r>
          </w:p>
        </w:tc>
        <w:tc>
          <w:tcPr>
            <w:tcW w:w="6835" w:type="dxa"/>
          </w:tcPr>
          <w:p w14:paraId="79918693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bookmarkEnd w:id="1"/>
      <w:tr w:rsidR="00E52C00" w:rsidRPr="00E52C00" w14:paraId="07EC8A99" w14:textId="77777777" w:rsidTr="00300509">
        <w:tc>
          <w:tcPr>
            <w:tcW w:w="2377" w:type="dxa"/>
          </w:tcPr>
          <w:p w14:paraId="08961BC9" w14:textId="77777777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  <w:u w:val="single"/>
              </w:rPr>
            </w:pPr>
            <w:r w:rsidRPr="00E52C00">
              <w:rPr>
                <w:rFonts w:asciiTheme="minorHAnsi" w:hAnsiTheme="minorHAnsi"/>
                <w:sz w:val="22"/>
              </w:rPr>
              <w:lastRenderedPageBreak/>
              <w:t>Téléphone </w:t>
            </w:r>
          </w:p>
        </w:tc>
        <w:tc>
          <w:tcPr>
            <w:tcW w:w="6835" w:type="dxa"/>
          </w:tcPr>
          <w:p w14:paraId="01B49609" w14:textId="7B579426" w:rsidR="00E52C00" w:rsidRPr="00E52C00" w:rsidRDefault="00E52C00" w:rsidP="00D13C76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223307DA" w14:textId="07669A4F" w:rsidR="003E2B13" w:rsidRDefault="003E2B13" w:rsidP="00D13C76"/>
    <w:p w14:paraId="063A8745" w14:textId="0E6408E2" w:rsidR="005E4FBD" w:rsidRDefault="005E4FBD" w:rsidP="00D13C76"/>
    <w:p w14:paraId="2EB57D06" w14:textId="038A2E7E" w:rsidR="005E4FBD" w:rsidRDefault="005E4FBD" w:rsidP="00D13C76"/>
    <w:p w14:paraId="67264D0C" w14:textId="4366A4D1" w:rsidR="005E4FBD" w:rsidRDefault="005E4FBD" w:rsidP="00D13C76"/>
    <w:p w14:paraId="0C369BE1" w14:textId="77777777" w:rsidR="00A2639B" w:rsidRPr="003E5F25" w:rsidRDefault="00A2639B" w:rsidP="00A2639B">
      <w:pPr>
        <w:pStyle w:val="Titre1"/>
        <w:numPr>
          <w:ilvl w:val="0"/>
          <w:numId w:val="7"/>
        </w:numPr>
      </w:pPr>
      <w:bookmarkStart w:id="2" w:name="_Toc410828464"/>
      <w:r>
        <w:t>Thématiques du(des) projet(s) envisagé(s)</w:t>
      </w:r>
    </w:p>
    <w:p w14:paraId="2606BDF6" w14:textId="54129EA4" w:rsidR="00A2639B" w:rsidRPr="003E5F25" w:rsidRDefault="00A2639B" w:rsidP="00A2639B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J’envisage de proposer un ou des projet(s) dans les thématiques principales suivantes</w:t>
      </w:r>
      <w:r w:rsidR="0013392A">
        <w:rPr>
          <w:rFonts w:ascii="Century Gothic" w:hAnsi="Century Gothic"/>
        </w:rPr>
        <w:t xml:space="preserve"> </w:t>
      </w:r>
      <w:r>
        <w:rPr>
          <w:rStyle w:val="Appelnotedebasdep"/>
          <w:rFonts w:ascii="Century Gothic" w:hAnsi="Century Gothic"/>
        </w:rPr>
        <w:footnoteReference w:id="2"/>
      </w:r>
      <w:r w:rsidRPr="003E5F25">
        <w:rPr>
          <w:rFonts w:ascii="Century Gothic" w:hAnsi="Century Gothic"/>
        </w:rPr>
        <w:t>:</w:t>
      </w:r>
    </w:p>
    <w:p w14:paraId="6BB25B2F" w14:textId="57FB0599" w:rsidR="00A2639B" w:rsidRPr="00E60EB3" w:rsidRDefault="0013392A" w:rsidP="00A2639B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58595B"/>
          <w:sz w:val="20"/>
          <w:szCs w:val="20"/>
          <w:lang w:val="fr-BE"/>
        </w:rPr>
      </w:pPr>
      <w:r>
        <w:rPr>
          <w:rFonts w:ascii="Century Gothic" w:hAnsi="Century Gothic"/>
          <w:color w:val="58595B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rPr>
          <w:rFonts w:ascii="Century Gothic" w:hAnsi="Century Gothic"/>
          <w:color w:val="58595B"/>
          <w:sz w:val="20"/>
          <w:szCs w:val="20"/>
        </w:rPr>
        <w:instrText xml:space="preserve"> FORMCHECKBOX </w:instrText>
      </w:r>
      <w:r w:rsidR="003E0EA2">
        <w:rPr>
          <w:rFonts w:ascii="Century Gothic" w:hAnsi="Century Gothic"/>
          <w:color w:val="58595B"/>
          <w:sz w:val="20"/>
          <w:szCs w:val="20"/>
        </w:rPr>
      </w:r>
      <w:r w:rsidR="003E0EA2">
        <w:rPr>
          <w:rFonts w:ascii="Century Gothic" w:hAnsi="Century Gothic"/>
          <w:color w:val="58595B"/>
          <w:sz w:val="20"/>
          <w:szCs w:val="20"/>
        </w:rPr>
        <w:fldChar w:fldCharType="separate"/>
      </w:r>
      <w:r>
        <w:rPr>
          <w:rFonts w:ascii="Century Gothic" w:hAnsi="Century Gothic"/>
          <w:color w:val="58595B"/>
          <w:sz w:val="20"/>
          <w:szCs w:val="20"/>
        </w:rPr>
        <w:fldChar w:fldCharType="end"/>
      </w:r>
      <w:bookmarkEnd w:id="3"/>
      <w:r>
        <w:rPr>
          <w:rFonts w:ascii="Century Gothic" w:hAnsi="Century Gothic"/>
          <w:color w:val="58595B"/>
          <w:sz w:val="20"/>
          <w:szCs w:val="20"/>
        </w:rPr>
        <w:t xml:space="preserve"> </w:t>
      </w:r>
      <w:r w:rsidR="00A2639B" w:rsidRPr="00E60EB3">
        <w:rPr>
          <w:rFonts w:ascii="Century Gothic" w:hAnsi="Century Gothic"/>
          <w:color w:val="58595B"/>
          <w:sz w:val="20"/>
          <w:szCs w:val="20"/>
        </w:rPr>
        <w:t>Production d’énergie renouvelable</w:t>
      </w:r>
      <w:r w:rsidR="00A2639B" w:rsidRPr="00E60EB3">
        <w:rPr>
          <w:rFonts w:ascii="Arial" w:hAnsi="Arial" w:cs="Arial"/>
          <w:color w:val="58595B"/>
          <w:sz w:val="20"/>
          <w:szCs w:val="20"/>
        </w:rPr>
        <w:t> </w:t>
      </w:r>
    </w:p>
    <w:p w14:paraId="34610B97" w14:textId="540110B3" w:rsidR="00A2639B" w:rsidRPr="00E60EB3" w:rsidRDefault="0013392A" w:rsidP="00A2639B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58595B"/>
          <w:sz w:val="20"/>
          <w:szCs w:val="20"/>
          <w:lang w:val="fr-BE"/>
        </w:rPr>
      </w:pPr>
      <w:r>
        <w:rPr>
          <w:rFonts w:ascii="Century Gothic" w:hAnsi="Century Gothic"/>
          <w:color w:val="58595B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Century Gothic" w:hAnsi="Century Gothic"/>
          <w:color w:val="58595B"/>
          <w:sz w:val="20"/>
          <w:szCs w:val="20"/>
        </w:rPr>
        <w:instrText xml:space="preserve"> FORMCHECKBOX </w:instrText>
      </w:r>
      <w:r w:rsidR="003E0EA2">
        <w:rPr>
          <w:rFonts w:ascii="Century Gothic" w:hAnsi="Century Gothic"/>
          <w:color w:val="58595B"/>
          <w:sz w:val="20"/>
          <w:szCs w:val="20"/>
        </w:rPr>
      </w:r>
      <w:r w:rsidR="003E0EA2">
        <w:rPr>
          <w:rFonts w:ascii="Century Gothic" w:hAnsi="Century Gothic"/>
          <w:color w:val="58595B"/>
          <w:sz w:val="20"/>
          <w:szCs w:val="20"/>
        </w:rPr>
        <w:fldChar w:fldCharType="separate"/>
      </w:r>
      <w:r>
        <w:rPr>
          <w:rFonts w:ascii="Century Gothic" w:hAnsi="Century Gothic"/>
          <w:color w:val="58595B"/>
          <w:sz w:val="20"/>
          <w:szCs w:val="20"/>
        </w:rPr>
        <w:fldChar w:fldCharType="end"/>
      </w:r>
      <w:bookmarkEnd w:id="4"/>
      <w:r>
        <w:rPr>
          <w:rFonts w:ascii="Century Gothic" w:hAnsi="Century Gothic"/>
          <w:color w:val="58595B"/>
          <w:sz w:val="20"/>
          <w:szCs w:val="20"/>
        </w:rPr>
        <w:t xml:space="preserve"> </w:t>
      </w:r>
      <w:r w:rsidR="00A2639B" w:rsidRPr="00E60EB3">
        <w:rPr>
          <w:rFonts w:ascii="Century Gothic" w:hAnsi="Century Gothic"/>
          <w:color w:val="58595B"/>
          <w:sz w:val="20"/>
          <w:szCs w:val="20"/>
        </w:rPr>
        <w:t>Mobilité</w:t>
      </w:r>
      <w:r w:rsidR="00A2639B" w:rsidRPr="00E60EB3">
        <w:rPr>
          <w:rFonts w:ascii="Arial" w:hAnsi="Arial" w:cs="Arial"/>
          <w:color w:val="58595B"/>
          <w:sz w:val="20"/>
          <w:szCs w:val="20"/>
        </w:rPr>
        <w:t> </w:t>
      </w:r>
    </w:p>
    <w:p w14:paraId="0A0680E4" w14:textId="679262C6" w:rsidR="00A2639B" w:rsidRPr="00E60EB3" w:rsidRDefault="0013392A" w:rsidP="00A2639B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58595B"/>
          <w:sz w:val="20"/>
          <w:szCs w:val="20"/>
          <w:lang w:val="fr-BE"/>
        </w:rPr>
      </w:pPr>
      <w:r>
        <w:rPr>
          <w:rFonts w:ascii="Century Gothic" w:hAnsi="Century Gothic"/>
          <w:color w:val="58595B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Century Gothic" w:hAnsi="Century Gothic"/>
          <w:color w:val="58595B"/>
          <w:sz w:val="20"/>
          <w:szCs w:val="20"/>
        </w:rPr>
        <w:instrText xml:space="preserve"> FORMCHECKBOX </w:instrText>
      </w:r>
      <w:r w:rsidR="003E0EA2">
        <w:rPr>
          <w:rFonts w:ascii="Century Gothic" w:hAnsi="Century Gothic"/>
          <w:color w:val="58595B"/>
          <w:sz w:val="20"/>
          <w:szCs w:val="20"/>
        </w:rPr>
      </w:r>
      <w:r w:rsidR="003E0EA2">
        <w:rPr>
          <w:rFonts w:ascii="Century Gothic" w:hAnsi="Century Gothic"/>
          <w:color w:val="58595B"/>
          <w:sz w:val="20"/>
          <w:szCs w:val="20"/>
        </w:rPr>
        <w:fldChar w:fldCharType="separate"/>
      </w:r>
      <w:r>
        <w:rPr>
          <w:rFonts w:ascii="Century Gothic" w:hAnsi="Century Gothic"/>
          <w:color w:val="58595B"/>
          <w:sz w:val="20"/>
          <w:szCs w:val="20"/>
        </w:rPr>
        <w:fldChar w:fldCharType="end"/>
      </w:r>
      <w:bookmarkEnd w:id="5"/>
      <w:r>
        <w:rPr>
          <w:rFonts w:ascii="Century Gothic" w:hAnsi="Century Gothic"/>
          <w:color w:val="58595B"/>
          <w:sz w:val="20"/>
          <w:szCs w:val="20"/>
        </w:rPr>
        <w:t xml:space="preserve"> </w:t>
      </w:r>
      <w:r w:rsidR="00A2639B" w:rsidRPr="00E60EB3">
        <w:rPr>
          <w:rFonts w:ascii="Century Gothic" w:hAnsi="Century Gothic"/>
          <w:color w:val="58595B"/>
          <w:sz w:val="20"/>
          <w:szCs w:val="20"/>
        </w:rPr>
        <w:t>Logement</w:t>
      </w:r>
      <w:r w:rsidR="00A2639B" w:rsidRPr="00E60EB3">
        <w:rPr>
          <w:rFonts w:ascii="Arial" w:hAnsi="Arial" w:cs="Arial"/>
          <w:color w:val="58595B"/>
          <w:sz w:val="20"/>
          <w:szCs w:val="20"/>
        </w:rPr>
        <w:t> </w:t>
      </w:r>
    </w:p>
    <w:p w14:paraId="368B66EC" w14:textId="47F65A66" w:rsidR="00A2639B" w:rsidRDefault="0013392A" w:rsidP="00A2639B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58595B"/>
          <w:sz w:val="20"/>
          <w:szCs w:val="20"/>
          <w:lang w:val="fr-BE"/>
        </w:rPr>
      </w:pPr>
      <w:r>
        <w:rPr>
          <w:rFonts w:ascii="Century Gothic" w:hAnsi="Century Gothic"/>
          <w:color w:val="58595B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>
        <w:rPr>
          <w:rFonts w:ascii="Century Gothic" w:hAnsi="Century Gothic"/>
          <w:color w:val="58595B"/>
          <w:sz w:val="20"/>
          <w:szCs w:val="20"/>
        </w:rPr>
        <w:instrText xml:space="preserve"> FORMCHECKBOX </w:instrText>
      </w:r>
      <w:r w:rsidR="003E0EA2">
        <w:rPr>
          <w:rFonts w:ascii="Century Gothic" w:hAnsi="Century Gothic"/>
          <w:color w:val="58595B"/>
          <w:sz w:val="20"/>
          <w:szCs w:val="20"/>
        </w:rPr>
      </w:r>
      <w:r w:rsidR="003E0EA2">
        <w:rPr>
          <w:rFonts w:ascii="Century Gothic" w:hAnsi="Century Gothic"/>
          <w:color w:val="58595B"/>
          <w:sz w:val="20"/>
          <w:szCs w:val="20"/>
        </w:rPr>
        <w:fldChar w:fldCharType="separate"/>
      </w:r>
      <w:r>
        <w:rPr>
          <w:rFonts w:ascii="Century Gothic" w:hAnsi="Century Gothic"/>
          <w:color w:val="58595B"/>
          <w:sz w:val="20"/>
          <w:szCs w:val="20"/>
        </w:rPr>
        <w:fldChar w:fldCharType="end"/>
      </w:r>
      <w:bookmarkEnd w:id="6"/>
      <w:r>
        <w:rPr>
          <w:rFonts w:ascii="Century Gothic" w:hAnsi="Century Gothic"/>
          <w:color w:val="58595B"/>
          <w:sz w:val="20"/>
          <w:szCs w:val="20"/>
        </w:rPr>
        <w:t xml:space="preserve"> </w:t>
      </w:r>
      <w:r w:rsidR="00A2639B" w:rsidRPr="00E60EB3">
        <w:rPr>
          <w:rFonts w:ascii="Century Gothic" w:hAnsi="Century Gothic"/>
          <w:color w:val="58595B"/>
          <w:sz w:val="20"/>
          <w:szCs w:val="20"/>
        </w:rPr>
        <w:t>Adaptation aux changements climatiques</w:t>
      </w:r>
      <w:r w:rsidR="00A2639B" w:rsidRPr="00E60EB3">
        <w:rPr>
          <w:rFonts w:ascii="Arial" w:hAnsi="Arial" w:cs="Arial"/>
          <w:color w:val="58595B"/>
          <w:sz w:val="20"/>
          <w:szCs w:val="20"/>
        </w:rPr>
        <w:t> </w:t>
      </w:r>
      <w:r w:rsidR="00A2639B" w:rsidRPr="00E60EB3">
        <w:rPr>
          <w:rFonts w:ascii="Century Gothic" w:hAnsi="Century Gothic"/>
          <w:color w:val="58595B"/>
          <w:sz w:val="20"/>
          <w:szCs w:val="20"/>
          <w:lang w:val="fr-BE"/>
        </w:rPr>
        <w:t> </w:t>
      </w:r>
    </w:p>
    <w:p w14:paraId="153C1E3F" w14:textId="04A0EEF8" w:rsidR="0013392A" w:rsidRDefault="0013392A" w:rsidP="0013392A">
      <w:pPr>
        <w:pStyle w:val="Titre1"/>
        <w:numPr>
          <w:ilvl w:val="0"/>
          <w:numId w:val="7"/>
        </w:numPr>
      </w:pPr>
      <w:bookmarkStart w:id="7" w:name="_Toc410828455"/>
      <w:r>
        <w:t>Critère d’éligibilité</w:t>
      </w:r>
    </w:p>
    <w:p w14:paraId="75103F52" w14:textId="0FA377BC" w:rsidR="0013392A" w:rsidRDefault="0013392A" w:rsidP="0013392A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rPr>
          <w:rFonts w:ascii="Century Gothic" w:hAnsi="Century Gothic"/>
        </w:rPr>
        <w:instrText xml:space="preserve"> FORMCHECKBOX </w:instrText>
      </w:r>
      <w:r w:rsidR="003E0EA2">
        <w:rPr>
          <w:rFonts w:ascii="Century Gothic" w:hAnsi="Century Gothic"/>
        </w:rPr>
      </w:r>
      <w:r w:rsidR="003E0EA2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8"/>
      <w:r w:rsidR="003E0EA2">
        <w:rPr>
          <w:rFonts w:ascii="Century Gothic" w:hAnsi="Century Gothic"/>
        </w:rPr>
        <w:t xml:space="preserve"> </w:t>
      </w:r>
      <w:r w:rsidRPr="00515918">
        <w:rPr>
          <w:rFonts w:ascii="Century Gothic" w:hAnsi="Century Gothic"/>
        </w:rPr>
        <w:t xml:space="preserve">J’ai posé ma candidature </w:t>
      </w:r>
      <w:r>
        <w:rPr>
          <w:rFonts w:ascii="Century Gothic" w:hAnsi="Century Gothic"/>
        </w:rPr>
        <w:t>dans le cadre de l’appel à candidature visant l’accompagnement des communes pour l’</w:t>
      </w:r>
      <w:r>
        <w:rPr>
          <w:rFonts w:ascii="Century Gothic" w:hAnsi="Century Gothic"/>
          <w:b/>
          <w:bCs/>
        </w:rPr>
        <w:t>élaboration, l’actualisation et le suivi et le pilotage</w:t>
      </w:r>
      <w:r>
        <w:rPr>
          <w:rFonts w:ascii="Century Gothic" w:hAnsi="Century Gothic"/>
        </w:rPr>
        <w:t xml:space="preserve"> des PAED(C) </w:t>
      </w:r>
      <w:bookmarkEnd w:id="7"/>
    </w:p>
    <w:p w14:paraId="178771FC" w14:textId="77777777" w:rsidR="003E0EA2" w:rsidRPr="00B64D72" w:rsidRDefault="003E0EA2" w:rsidP="003E0EA2">
      <w:pPr>
        <w:pStyle w:val="Titre1"/>
        <w:numPr>
          <w:ilvl w:val="0"/>
          <w:numId w:val="7"/>
        </w:numPr>
      </w:pPr>
      <w:r>
        <w:t>Accompagnement</w:t>
      </w:r>
    </w:p>
    <w:p w14:paraId="422C85D2" w14:textId="77777777" w:rsidR="003E0EA2" w:rsidRDefault="003E0EA2" w:rsidP="003E0EA2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Je souhaite recevoir un accompagnement de la Région pour la préparation du projet.</w:t>
      </w:r>
    </w:p>
    <w:p w14:paraId="0358CCC1" w14:textId="77777777" w:rsidR="003E0EA2" w:rsidRDefault="003E0EA2" w:rsidP="0013392A">
      <w:pPr>
        <w:ind w:left="0"/>
      </w:pPr>
    </w:p>
    <w:bookmarkEnd w:id="2"/>
    <w:p w14:paraId="2321309E" w14:textId="77777777" w:rsidR="00A474AB" w:rsidRPr="00A474AB" w:rsidRDefault="00A474AB" w:rsidP="00A474AB">
      <w:pPr>
        <w:pStyle w:val="Titre1"/>
        <w:numPr>
          <w:ilvl w:val="0"/>
          <w:numId w:val="7"/>
        </w:numPr>
      </w:pPr>
      <w:r w:rsidRPr="00A474AB">
        <w:t>Justification de votre candidature</w:t>
      </w:r>
    </w:p>
    <w:p w14:paraId="4B52E840" w14:textId="77777777" w:rsidR="00A474AB" w:rsidRPr="00A474AB" w:rsidRDefault="00A474AB" w:rsidP="00A474AB">
      <w:pPr>
        <w:keepNext/>
        <w:numPr>
          <w:ilvl w:val="1"/>
          <w:numId w:val="1"/>
        </w:numPr>
        <w:tabs>
          <w:tab w:val="clear" w:pos="680"/>
          <w:tab w:val="left" w:pos="567"/>
        </w:tabs>
        <w:spacing w:before="120" w:after="120"/>
        <w:outlineLvl w:val="1"/>
        <w:rPr>
          <w:rFonts w:ascii="Century Gothic" w:hAnsi="Century Gothic"/>
          <w:b/>
          <w:color w:val="004677"/>
        </w:rPr>
      </w:pPr>
      <w:r w:rsidRPr="00A474AB">
        <w:rPr>
          <w:rFonts w:ascii="Century Gothic" w:hAnsi="Century Gothic"/>
          <w:b/>
          <w:color w:val="004677"/>
        </w:rPr>
        <w:t xml:space="preserve">La problématique du projet est-elle déjà identifiée ? </w:t>
      </w:r>
    </w:p>
    <w:p w14:paraId="46A4CAB2" w14:textId="77777777" w:rsidR="00A474AB" w:rsidRPr="00A474AB" w:rsidRDefault="00A474AB" w:rsidP="00A474AB">
      <w:pPr>
        <w:keepNext/>
        <w:tabs>
          <w:tab w:val="clear" w:pos="680"/>
          <w:tab w:val="left" w:pos="567"/>
        </w:tabs>
        <w:spacing w:before="120" w:after="120"/>
        <w:ind w:left="0"/>
        <w:outlineLvl w:val="1"/>
        <w:rPr>
          <w:rFonts w:ascii="Century Gothic" w:hAnsi="Century Gothic"/>
          <w:b/>
          <w:color w:val="004677"/>
        </w:rPr>
      </w:pPr>
      <w:r w:rsidRPr="00A474AB">
        <w:rPr>
          <w:rFonts w:ascii="Century Gothic" w:hAnsi="Century Gothic"/>
          <w:b/>
          <w:color w:val="004677"/>
        </w:rPr>
        <w:tab/>
      </w:r>
      <w:r w:rsidRPr="00A474AB">
        <w:rPr>
          <w:rFonts w:ascii="Century Gothic" w:hAnsi="Century Gothic"/>
          <w:b/>
          <w:color w:val="004677"/>
        </w:rPr>
        <w:tab/>
        <w:t>Si oui :</w:t>
      </w:r>
    </w:p>
    <w:p w14:paraId="3B00FAA3" w14:textId="77777777" w:rsidR="00A474AB" w:rsidRPr="00A474AB" w:rsidRDefault="00A474AB" w:rsidP="00A474AB">
      <w:pPr>
        <w:keepNext/>
        <w:numPr>
          <w:ilvl w:val="0"/>
          <w:numId w:val="38"/>
        </w:numPr>
        <w:tabs>
          <w:tab w:val="clear" w:pos="680"/>
          <w:tab w:val="left" w:pos="567"/>
        </w:tabs>
        <w:spacing w:before="120" w:after="120"/>
        <w:outlineLvl w:val="1"/>
        <w:rPr>
          <w:rFonts w:ascii="Century Gothic" w:hAnsi="Century Gothic"/>
          <w:b/>
          <w:color w:val="004677"/>
        </w:rPr>
      </w:pPr>
      <w:r w:rsidRPr="00A474AB">
        <w:rPr>
          <w:rFonts w:ascii="Century Gothic" w:hAnsi="Century Gothic"/>
          <w:b/>
          <w:color w:val="004677"/>
        </w:rPr>
        <w:t>À quelle thématique de l’appel répond-elle ?</w:t>
      </w:r>
    </w:p>
    <w:p w14:paraId="2F9C0F3D" w14:textId="6C98ED4C" w:rsidR="00A474AB" w:rsidRPr="00A474AB" w:rsidRDefault="00A474AB" w:rsidP="00A474AB">
      <w:pPr>
        <w:keepNext/>
        <w:numPr>
          <w:ilvl w:val="0"/>
          <w:numId w:val="38"/>
        </w:numPr>
        <w:tabs>
          <w:tab w:val="clear" w:pos="680"/>
          <w:tab w:val="left" w:pos="567"/>
        </w:tabs>
        <w:spacing w:before="120" w:after="120"/>
        <w:outlineLvl w:val="1"/>
        <w:rPr>
          <w:rFonts w:ascii="Century Gothic" w:hAnsi="Century Gothic"/>
          <w:b/>
          <w:color w:val="004677"/>
        </w:rPr>
      </w:pPr>
      <w:r w:rsidRPr="00A474AB">
        <w:rPr>
          <w:rFonts w:ascii="Century Gothic" w:hAnsi="Century Gothic"/>
          <w:b/>
          <w:color w:val="004677"/>
        </w:rPr>
        <w:t>Est-elle intégrée à votre PAEDC</w:t>
      </w:r>
      <w:r w:rsidR="003671A3">
        <w:rPr>
          <w:rFonts w:ascii="Century Gothic" w:hAnsi="Century Gothic"/>
          <w:b/>
          <w:color w:val="004677"/>
        </w:rPr>
        <w:t xml:space="preserve"> conjoint ou </w:t>
      </w:r>
      <w:r w:rsidR="000C1B5C">
        <w:rPr>
          <w:rFonts w:ascii="Century Gothic" w:hAnsi="Century Gothic"/>
          <w:b/>
          <w:color w:val="004677"/>
        </w:rPr>
        <w:t>à celui de vos communes</w:t>
      </w:r>
      <w:r w:rsidRPr="00A474AB">
        <w:rPr>
          <w:rFonts w:ascii="Century Gothic" w:hAnsi="Century Gothic"/>
          <w:b/>
          <w:color w:val="004677"/>
        </w:rPr>
        <w:t> ?</w:t>
      </w:r>
    </w:p>
    <w:p w14:paraId="110170B4" w14:textId="01481DA5" w:rsidR="00A474AB" w:rsidRDefault="00A474AB" w:rsidP="00A474AB">
      <w:pPr>
        <w:keepNext/>
        <w:numPr>
          <w:ilvl w:val="0"/>
          <w:numId w:val="38"/>
        </w:numPr>
        <w:tabs>
          <w:tab w:val="clear" w:pos="680"/>
          <w:tab w:val="left" w:pos="567"/>
        </w:tabs>
        <w:spacing w:before="120" w:after="120"/>
        <w:outlineLvl w:val="1"/>
        <w:rPr>
          <w:rFonts w:ascii="Century Gothic" w:hAnsi="Century Gothic"/>
          <w:b/>
          <w:color w:val="004677"/>
        </w:rPr>
      </w:pPr>
      <w:r w:rsidRPr="00A474AB">
        <w:rPr>
          <w:rFonts w:ascii="Century Gothic" w:hAnsi="Century Gothic"/>
          <w:b/>
          <w:color w:val="004677"/>
        </w:rPr>
        <w:t>Quel serait le public cible ?</w:t>
      </w:r>
    </w:p>
    <w:p w14:paraId="46A5E70F" w14:textId="23BDE0FE" w:rsidR="00A474AB" w:rsidRDefault="00A474AB" w:rsidP="00A474AB">
      <w:pPr>
        <w:keepNext/>
        <w:numPr>
          <w:ilvl w:val="0"/>
          <w:numId w:val="38"/>
        </w:numPr>
        <w:tabs>
          <w:tab w:val="clear" w:pos="680"/>
          <w:tab w:val="left" w:pos="567"/>
        </w:tabs>
        <w:spacing w:before="120" w:after="120"/>
        <w:outlineLvl w:val="1"/>
        <w:rPr>
          <w:rFonts w:ascii="Century Gothic" w:hAnsi="Century Gothic"/>
          <w:b/>
          <w:color w:val="004677"/>
        </w:rPr>
      </w:pPr>
      <w:r>
        <w:rPr>
          <w:rFonts w:ascii="Century Gothic" w:hAnsi="Century Gothic"/>
          <w:b/>
          <w:color w:val="004677"/>
        </w:rPr>
        <w:t>Le projet sera-t-il mené conjointement avec vos communes partenaires ? OUI</w:t>
      </w:r>
      <w:r w:rsidRPr="00A474AB">
        <w:rPr>
          <w:rFonts w:ascii="Century Gothic" w:hAnsi="Century Gothic"/>
          <w:b/>
          <w:color w:val="004677"/>
        </w:rPr>
        <w:t xml:space="preserve"> </w:t>
      </w:r>
      <w:r>
        <w:rPr>
          <w:rFonts w:ascii="Century Gothic" w:hAnsi="Century Gothic"/>
          <w:b/>
          <w:color w:val="004677"/>
        </w:rPr>
        <w:t>-</w:t>
      </w:r>
      <w:r w:rsidRPr="00A474AB">
        <w:rPr>
          <w:rFonts w:ascii="Century Gothic" w:hAnsi="Century Gothic"/>
          <w:b/>
          <w:color w:val="004677"/>
        </w:rPr>
        <w:t xml:space="preserve">NON. Si OUI, </w:t>
      </w:r>
      <w:r>
        <w:rPr>
          <w:rFonts w:ascii="Century Gothic" w:hAnsi="Century Gothic"/>
          <w:b/>
          <w:color w:val="004677"/>
        </w:rPr>
        <w:t>listez les communes susceptibles de participer au projet.</w:t>
      </w:r>
    </w:p>
    <w:p w14:paraId="466D343C" w14:textId="77777777" w:rsidR="00A474AB" w:rsidRPr="00A474AB" w:rsidRDefault="00A474AB" w:rsidP="00A474AB">
      <w:pPr>
        <w:ind w:left="0"/>
      </w:pPr>
    </w:p>
    <w:p w14:paraId="7F4D5F30" w14:textId="77777777" w:rsidR="00A474AB" w:rsidRPr="00A474AB" w:rsidRDefault="00A474AB" w:rsidP="00A474AB">
      <w:pPr>
        <w:keepNext/>
        <w:tabs>
          <w:tab w:val="clear" w:pos="680"/>
          <w:tab w:val="left" w:pos="567"/>
        </w:tabs>
        <w:spacing w:before="120" w:after="120"/>
        <w:ind w:left="567"/>
        <w:outlineLvl w:val="1"/>
        <w:rPr>
          <w:rFonts w:ascii="Century Gothic" w:hAnsi="Century Gothic"/>
          <w:b/>
          <w:color w:val="004677"/>
        </w:rPr>
      </w:pPr>
      <w:r w:rsidRPr="00A474AB">
        <w:rPr>
          <w:rFonts w:ascii="Century Gothic" w:hAnsi="Century Gothic"/>
          <w:b/>
          <w:color w:val="004677"/>
        </w:rPr>
        <w:t xml:space="preserve">Si non, comment comptez-vous identifier cette problématique et vous préparer à la rédaction du projet ? </w:t>
      </w:r>
    </w:p>
    <w:p w14:paraId="56499E4F" w14:textId="77777777" w:rsidR="00A474AB" w:rsidRPr="00A474AB" w:rsidRDefault="00A474AB" w:rsidP="00A474AB"/>
    <w:p w14:paraId="614B2FDD" w14:textId="7EA1D41D" w:rsidR="00A474AB" w:rsidRDefault="00A474AB" w:rsidP="00A474AB">
      <w:pPr>
        <w:keepNext/>
        <w:numPr>
          <w:ilvl w:val="1"/>
          <w:numId w:val="1"/>
        </w:numPr>
        <w:tabs>
          <w:tab w:val="clear" w:pos="680"/>
          <w:tab w:val="left" w:pos="851"/>
        </w:tabs>
        <w:spacing w:before="120" w:after="120"/>
        <w:ind w:left="851" w:hanging="425"/>
        <w:outlineLvl w:val="1"/>
        <w:rPr>
          <w:rFonts w:ascii="Century Gothic" w:hAnsi="Century Gothic"/>
          <w:b/>
          <w:color w:val="004677"/>
        </w:rPr>
      </w:pPr>
      <w:r w:rsidRPr="00A474AB">
        <w:rPr>
          <w:rFonts w:ascii="Century Gothic" w:hAnsi="Century Gothic"/>
          <w:b/>
          <w:color w:val="004677"/>
        </w:rPr>
        <w:t xml:space="preserve">Disposez-vous des moyens financiers complémentaires au subside </w:t>
      </w:r>
      <w:r>
        <w:rPr>
          <w:rFonts w:ascii="Century Gothic" w:hAnsi="Century Gothic"/>
          <w:b/>
          <w:color w:val="004677"/>
        </w:rPr>
        <w:t>(</w:t>
      </w:r>
      <w:r w:rsidRPr="00A474AB">
        <w:rPr>
          <w:rFonts w:ascii="Century Gothic" w:hAnsi="Century Gothic"/>
          <w:b/>
          <w:color w:val="004677"/>
        </w:rPr>
        <w:t>en dehors du co</w:t>
      </w:r>
      <w:r>
        <w:rPr>
          <w:rFonts w:ascii="Century Gothic" w:hAnsi="Century Gothic"/>
          <w:b/>
          <w:color w:val="004677"/>
        </w:rPr>
        <w:t>-</w:t>
      </w:r>
      <w:r w:rsidRPr="00A474AB">
        <w:rPr>
          <w:rFonts w:ascii="Century Gothic" w:hAnsi="Century Gothic"/>
          <w:b/>
          <w:color w:val="004677"/>
        </w:rPr>
        <w:t>financement</w:t>
      </w:r>
      <w:r>
        <w:rPr>
          <w:rFonts w:ascii="Century Gothic" w:hAnsi="Century Gothic"/>
          <w:b/>
          <w:color w:val="004677"/>
        </w:rPr>
        <w:t>)</w:t>
      </w:r>
      <w:r w:rsidRPr="00A474AB">
        <w:rPr>
          <w:rFonts w:ascii="Century Gothic" w:hAnsi="Century Gothic"/>
          <w:b/>
          <w:color w:val="004677"/>
        </w:rPr>
        <w:t> ?  OUI – NON. Si OUI, détaillez brièvement ces moyens.</w:t>
      </w:r>
    </w:p>
    <w:p w14:paraId="24F1C355" w14:textId="77777777" w:rsidR="00A474AB" w:rsidRPr="00A474AB" w:rsidRDefault="00A474AB" w:rsidP="00A474AB">
      <w:pPr>
        <w:ind w:left="0"/>
      </w:pPr>
    </w:p>
    <w:p w14:paraId="2EF1A158" w14:textId="7B088D2B" w:rsidR="00E07E0A" w:rsidRDefault="001755AF" w:rsidP="00A474AB">
      <w:pPr>
        <w:tabs>
          <w:tab w:val="clear" w:pos="0"/>
          <w:tab w:val="clear" w:pos="284"/>
          <w:tab w:val="clear" w:pos="680"/>
        </w:tabs>
        <w:spacing w:before="120" w:after="120"/>
        <w:ind w:left="0"/>
      </w:pPr>
      <w:r w:rsidRPr="00D607C6">
        <w:rPr>
          <w:rFonts w:ascii="Century Gothic" w:hAnsi="Century Gothic"/>
          <w:sz w:val="22"/>
          <w:u w:val="single"/>
        </w:rPr>
        <w:br w:type="page"/>
      </w:r>
    </w:p>
    <w:p w14:paraId="561B737F" w14:textId="396BE1F1" w:rsidR="001755AF" w:rsidRPr="00D607C6" w:rsidRDefault="001755AF" w:rsidP="002C6AD4">
      <w:pPr>
        <w:pStyle w:val="Titre1"/>
      </w:pPr>
      <w:bookmarkStart w:id="9" w:name="_Toc410828470"/>
      <w:r w:rsidRPr="00D607C6">
        <w:lastRenderedPageBreak/>
        <w:t>Les engagements de la structure supra-</w:t>
      </w:r>
      <w:r w:rsidR="0087597E">
        <w:t>communale</w:t>
      </w:r>
      <w:bookmarkEnd w:id="9"/>
    </w:p>
    <w:p w14:paraId="2DD87C87" w14:textId="3ACB6EB2" w:rsidR="00282F81" w:rsidRPr="005C18AF" w:rsidRDefault="00282F81" w:rsidP="00282F81">
      <w:pPr>
        <w:spacing w:before="120" w:after="120"/>
        <w:rPr>
          <w:rFonts w:ascii="Century Gothic" w:eastAsia="Arial Unicode MS" w:hAnsi="Century Gothic"/>
        </w:rPr>
      </w:pPr>
      <w:r w:rsidRPr="005C18AF">
        <w:rPr>
          <w:rFonts w:ascii="Century Gothic" w:eastAsia="Arial Unicode MS" w:hAnsi="Century Gothic"/>
        </w:rPr>
        <w:t xml:space="preserve">Nous soussignés, </w:t>
      </w:r>
      <w:r w:rsidRPr="005C18AF">
        <w:rPr>
          <w:rFonts w:ascii="Century Gothic" w:eastAsia="Arial Unicode MS" w:hAnsi="Century Gothic"/>
          <w:highlight w:val="yellow"/>
        </w:rPr>
        <w:t>…………………….</w:t>
      </w:r>
      <w:r w:rsidRPr="005C18AF">
        <w:rPr>
          <w:rFonts w:ascii="Century Gothic" w:eastAsia="Arial Unicode MS" w:hAnsi="Century Gothic"/>
        </w:rPr>
        <w:t xml:space="preserve"> </w:t>
      </w:r>
      <w:r w:rsidR="00A004F8" w:rsidRPr="005C18AF">
        <w:rPr>
          <w:rFonts w:ascii="Century Gothic" w:eastAsia="Arial Unicode MS" w:hAnsi="Century Gothic"/>
        </w:rPr>
        <w:t>R</w:t>
      </w:r>
      <w:r w:rsidRPr="005C18AF">
        <w:rPr>
          <w:rFonts w:ascii="Century Gothic" w:eastAsia="Arial Unicode MS" w:hAnsi="Century Gothic"/>
        </w:rPr>
        <w:t>eprésentant</w:t>
      </w:r>
      <w:r w:rsidR="00A004F8">
        <w:rPr>
          <w:rFonts w:ascii="Century Gothic" w:eastAsia="Arial Unicode MS" w:hAnsi="Century Gothic"/>
        </w:rPr>
        <w:t>s</w:t>
      </w:r>
      <w:r w:rsidRPr="005C18AF">
        <w:rPr>
          <w:rFonts w:ascii="Century Gothic" w:eastAsia="Arial Unicode MS" w:hAnsi="Century Gothic"/>
        </w:rPr>
        <w:t xml:space="preserve"> de </w:t>
      </w:r>
      <w:r w:rsidRPr="005C18AF">
        <w:rPr>
          <w:rFonts w:ascii="Century Gothic" w:eastAsia="Arial Unicode MS" w:hAnsi="Century Gothic"/>
          <w:highlight w:val="yellow"/>
        </w:rPr>
        <w:t>………….</w:t>
      </w:r>
      <w:r w:rsidRPr="005C18AF">
        <w:rPr>
          <w:rFonts w:ascii="Century Gothic" w:eastAsia="Arial Unicode MS" w:hAnsi="Century Gothic"/>
        </w:rPr>
        <w:t xml:space="preserve"> , déclarons sur l'honneur :</w:t>
      </w:r>
    </w:p>
    <w:p w14:paraId="3143C2BB" w14:textId="659F2C65" w:rsidR="00282F81" w:rsidRPr="005C18AF" w:rsidRDefault="00282F81" w:rsidP="00282F81">
      <w:pPr>
        <w:pStyle w:val="Paragraphedeliste"/>
        <w:numPr>
          <w:ilvl w:val="0"/>
          <w:numId w:val="28"/>
        </w:numPr>
        <w:spacing w:before="120" w:after="120"/>
        <w:rPr>
          <w:rFonts w:ascii="Century Gothic" w:eastAsia="Arial Unicode MS" w:hAnsi="Century Gothic"/>
        </w:rPr>
      </w:pPr>
      <w:r w:rsidRPr="005C18AF">
        <w:rPr>
          <w:rFonts w:ascii="Century Gothic" w:eastAsia="Arial Unicode MS" w:hAnsi="Century Gothic"/>
        </w:rPr>
        <w:t xml:space="preserve">que les renseignements mentionnés dans le présent formulaire et </w:t>
      </w:r>
      <w:r w:rsidR="0078285F" w:rsidRPr="005C18AF">
        <w:rPr>
          <w:rFonts w:ascii="Century Gothic" w:eastAsia="Arial Unicode MS" w:hAnsi="Century Gothic"/>
        </w:rPr>
        <w:t>s</w:t>
      </w:r>
      <w:r w:rsidR="0078285F">
        <w:rPr>
          <w:rFonts w:ascii="Century Gothic" w:eastAsia="Arial Unicode MS" w:hAnsi="Century Gothic"/>
        </w:rPr>
        <w:t>es</w:t>
      </w:r>
      <w:r w:rsidR="0078285F" w:rsidRPr="005C18AF">
        <w:rPr>
          <w:rFonts w:ascii="Century Gothic" w:eastAsia="Arial Unicode MS" w:hAnsi="Century Gothic"/>
        </w:rPr>
        <w:t xml:space="preserve"> </w:t>
      </w:r>
      <w:r w:rsidRPr="005C18AF">
        <w:rPr>
          <w:rFonts w:ascii="Century Gothic" w:eastAsia="Arial Unicode MS" w:hAnsi="Century Gothic"/>
        </w:rPr>
        <w:t>annexe</w:t>
      </w:r>
      <w:r w:rsidR="0078285F">
        <w:rPr>
          <w:rFonts w:ascii="Century Gothic" w:eastAsia="Arial Unicode MS" w:hAnsi="Century Gothic"/>
        </w:rPr>
        <w:t>s</w:t>
      </w:r>
      <w:r w:rsidRPr="005C18AF">
        <w:rPr>
          <w:rFonts w:ascii="Century Gothic" w:eastAsia="Arial Unicode MS" w:hAnsi="Century Gothic"/>
        </w:rPr>
        <w:t xml:space="preserve"> sont exacts et complets ; </w:t>
      </w:r>
    </w:p>
    <w:p w14:paraId="0F923F67" w14:textId="73AE16D7" w:rsidR="00282F81" w:rsidRDefault="00282F81" w:rsidP="00282F81">
      <w:pPr>
        <w:pStyle w:val="Paragraphedeliste"/>
        <w:numPr>
          <w:ilvl w:val="0"/>
          <w:numId w:val="28"/>
        </w:numPr>
        <w:spacing w:before="120" w:after="120"/>
        <w:rPr>
          <w:rFonts w:ascii="Century Gothic" w:eastAsia="Arial Unicode MS" w:hAnsi="Century Gothic"/>
        </w:rPr>
      </w:pPr>
      <w:r w:rsidRPr="005C18AF">
        <w:rPr>
          <w:rFonts w:ascii="Century Gothic" w:eastAsia="Arial Unicode MS" w:hAnsi="Century Gothic"/>
        </w:rPr>
        <w:t>avoir pris connaissance des modalités de soumission des candidatures pour le présent appel et p</w:t>
      </w:r>
      <w:r w:rsidRPr="005C18AF">
        <w:rPr>
          <w:rFonts w:ascii="Century Gothic" w:hAnsi="Century Gothic"/>
        </w:rPr>
        <w:t>our autant que le dossier de candidature soit sélectionné,</w:t>
      </w:r>
      <w:r w:rsidRPr="005C18AF">
        <w:rPr>
          <w:rFonts w:ascii="Century Gothic" w:eastAsia="Arial Unicode MS" w:hAnsi="Century Gothic"/>
        </w:rPr>
        <w:t xml:space="preserve"> nous engager à nous conformer aux dispositions qui y sont reprises et en particulier les suivantes : </w:t>
      </w:r>
    </w:p>
    <w:p w14:paraId="7444CC22" w14:textId="37695201" w:rsidR="0090055D" w:rsidRPr="0090055D" w:rsidRDefault="0090055D" w:rsidP="0090055D">
      <w:pPr>
        <w:pStyle w:val="Paragraphedeliste"/>
        <w:numPr>
          <w:ilvl w:val="0"/>
          <w:numId w:val="9"/>
        </w:numPr>
        <w:spacing w:before="120" w:after="120"/>
        <w:rPr>
          <w:rFonts w:ascii="Century Gothic" w:eastAsia="Arial Unicode MS" w:hAnsi="Century Gothic"/>
        </w:rPr>
      </w:pPr>
      <w:r w:rsidRPr="0090055D">
        <w:rPr>
          <w:rFonts w:ascii="Century Gothic" w:eastAsia="Arial Unicode MS" w:hAnsi="Century Gothic"/>
        </w:rPr>
        <w:t xml:space="preserve">Apporter le </w:t>
      </w:r>
      <w:r w:rsidRPr="0090055D">
        <w:rPr>
          <w:rFonts w:ascii="Century Gothic" w:eastAsia="Arial Unicode MS" w:hAnsi="Century Gothic"/>
          <w:b/>
          <w:bCs/>
        </w:rPr>
        <w:t>co-financement</w:t>
      </w:r>
      <w:r w:rsidRPr="0090055D">
        <w:rPr>
          <w:rFonts w:ascii="Century Gothic" w:eastAsia="Arial Unicode MS" w:hAnsi="Century Gothic"/>
        </w:rPr>
        <w:t xml:space="preserve"> nécessaire, soit </w:t>
      </w:r>
      <w:r w:rsidRPr="0090055D">
        <w:rPr>
          <w:rFonts w:ascii="Century Gothic" w:eastAsia="Arial Unicode MS" w:hAnsi="Century Gothic"/>
          <w:b/>
          <w:bCs/>
        </w:rPr>
        <w:t>2</w:t>
      </w:r>
      <w:r w:rsidR="00FD0BC8">
        <w:rPr>
          <w:rFonts w:ascii="Century Gothic" w:eastAsia="Arial Unicode MS" w:hAnsi="Century Gothic"/>
          <w:b/>
          <w:bCs/>
        </w:rPr>
        <w:t>5</w:t>
      </w:r>
      <w:r w:rsidRPr="0090055D">
        <w:rPr>
          <w:rFonts w:ascii="Century Gothic" w:eastAsia="Arial Unicode MS" w:hAnsi="Century Gothic"/>
          <w:b/>
          <w:bCs/>
        </w:rPr>
        <w:t xml:space="preserve"> %</w:t>
      </w:r>
      <w:r w:rsidRPr="0090055D">
        <w:rPr>
          <w:rFonts w:ascii="Century Gothic" w:eastAsia="Arial Unicode MS" w:hAnsi="Century Gothic"/>
        </w:rPr>
        <w:t xml:space="preserve"> du montant total de la mission de coordination POLLEC ;</w:t>
      </w:r>
    </w:p>
    <w:p w14:paraId="2675A31A" w14:textId="77777777" w:rsidR="00A474AB" w:rsidRPr="00642D68" w:rsidRDefault="00A474AB" w:rsidP="00A474AB">
      <w:pPr>
        <w:pStyle w:val="Paragraphedeliste"/>
        <w:numPr>
          <w:ilvl w:val="0"/>
          <w:numId w:val="9"/>
        </w:numPr>
        <w:spacing w:before="120" w:after="120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 xml:space="preserve">S’engager à transmettre, sur base d’un formulaire fourni par l’administration, une </w:t>
      </w:r>
      <w:r w:rsidRPr="007712C7">
        <w:rPr>
          <w:rFonts w:ascii="Century Gothic" w:eastAsia="Arial Unicode MS" w:hAnsi="Century Gothic"/>
          <w:b/>
          <w:bCs/>
        </w:rPr>
        <w:t>proposition détaillée</w:t>
      </w:r>
      <w:r>
        <w:rPr>
          <w:rFonts w:ascii="Century Gothic" w:eastAsia="Arial Unicode MS" w:hAnsi="Century Gothic"/>
        </w:rPr>
        <w:t xml:space="preserve"> justifiant l’utilisation du subside pour le 15/03/2021 ; </w:t>
      </w:r>
    </w:p>
    <w:p w14:paraId="09FED458" w14:textId="77777777" w:rsidR="00A474AB" w:rsidRDefault="00A474AB" w:rsidP="00A474AB">
      <w:pPr>
        <w:pStyle w:val="Paragraphedeliste"/>
        <w:numPr>
          <w:ilvl w:val="0"/>
          <w:numId w:val="9"/>
        </w:numPr>
        <w:spacing w:before="120" w:after="120"/>
        <w:rPr>
          <w:rFonts w:ascii="Century Gothic" w:eastAsia="Arial Unicode MS" w:hAnsi="Century Gothic"/>
        </w:rPr>
      </w:pPr>
      <w:r>
        <w:rPr>
          <w:rFonts w:ascii="Century Gothic" w:eastAsia="Arial Unicode MS" w:hAnsi="Century Gothic"/>
        </w:rPr>
        <w:t xml:space="preserve">Présenter un projet relevant des </w:t>
      </w:r>
      <w:r w:rsidRPr="007712C7">
        <w:rPr>
          <w:rFonts w:ascii="Century Gothic" w:eastAsia="Arial Unicode MS" w:hAnsi="Century Gothic"/>
          <w:b/>
          <w:bCs/>
        </w:rPr>
        <w:t>thématiques</w:t>
      </w:r>
      <w:r>
        <w:rPr>
          <w:rFonts w:ascii="Century Gothic" w:eastAsia="Arial Unicode MS" w:hAnsi="Century Gothic"/>
        </w:rPr>
        <w:t xml:space="preserve"> définies dans l’appel à projets ;</w:t>
      </w:r>
    </w:p>
    <w:p w14:paraId="1024FAC7" w14:textId="77777777" w:rsidR="00A474AB" w:rsidRPr="00642D68" w:rsidRDefault="00A474AB" w:rsidP="00A474AB">
      <w:pPr>
        <w:pStyle w:val="Paragraphedeliste"/>
        <w:numPr>
          <w:ilvl w:val="0"/>
          <w:numId w:val="9"/>
        </w:numPr>
        <w:spacing w:before="120" w:after="120"/>
        <w:rPr>
          <w:rFonts w:ascii="Century Gothic" w:eastAsia="Arial Unicode MS" w:hAnsi="Century Gothic"/>
        </w:rPr>
      </w:pPr>
      <w:r w:rsidRPr="007712C7">
        <w:rPr>
          <w:rFonts w:ascii="Century Gothic" w:eastAsia="Arial Unicode MS" w:hAnsi="Century Gothic"/>
          <w:b/>
          <w:bCs/>
        </w:rPr>
        <w:t>Rembourser</w:t>
      </w:r>
      <w:r>
        <w:rPr>
          <w:rFonts w:ascii="Century Gothic" w:eastAsia="Arial Unicode MS" w:hAnsi="Century Gothic"/>
        </w:rPr>
        <w:t xml:space="preserve"> le subside en cas de non-validation du projet par l’administration ;</w:t>
      </w:r>
    </w:p>
    <w:p w14:paraId="75B570B8" w14:textId="77777777" w:rsidR="00A474AB" w:rsidRPr="0005665E" w:rsidRDefault="00A474AB" w:rsidP="00A474AB">
      <w:pPr>
        <w:pStyle w:val="Paragraphedeliste"/>
        <w:numPr>
          <w:ilvl w:val="0"/>
          <w:numId w:val="9"/>
        </w:numPr>
        <w:spacing w:before="120" w:after="0"/>
        <w:rPr>
          <w:rFonts w:ascii="Century Gothic" w:eastAsia="Arial Unicode MS" w:hAnsi="Century Gothic"/>
        </w:rPr>
      </w:pPr>
      <w:r w:rsidRPr="0005665E">
        <w:rPr>
          <w:rFonts w:ascii="Century Gothic" w:eastAsia="Arial Unicode MS" w:hAnsi="Century Gothic"/>
        </w:rPr>
        <w:t xml:space="preserve">S’engager à </w:t>
      </w:r>
      <w:r w:rsidRPr="0005665E">
        <w:rPr>
          <w:rFonts w:ascii="Century Gothic" w:eastAsia="Arial Unicode MS" w:hAnsi="Century Gothic"/>
          <w:b/>
          <w:bCs/>
        </w:rPr>
        <w:t>transmettre</w:t>
      </w:r>
      <w:r w:rsidRPr="0005665E">
        <w:rPr>
          <w:rFonts w:ascii="Century Gothic" w:eastAsia="Arial Unicode MS" w:hAnsi="Century Gothic"/>
        </w:rPr>
        <w:t xml:space="preserve"> à la Coordination régionale de la Convention de Maires </w:t>
      </w:r>
      <w:r>
        <w:rPr>
          <w:rFonts w:ascii="Century Gothic" w:eastAsia="Arial Unicode MS" w:hAnsi="Century Gothic"/>
        </w:rPr>
        <w:t>les rapports intermédiaire et final sur base des canevas fournis par l’administration ainsi que les pièces justificatives des dépenses ;</w:t>
      </w:r>
    </w:p>
    <w:p w14:paraId="4CB2272C" w14:textId="77777777" w:rsidR="00A474AB" w:rsidRPr="0005665E" w:rsidRDefault="00A474AB" w:rsidP="00A474AB">
      <w:pPr>
        <w:pStyle w:val="Paragraphedeliste"/>
        <w:numPr>
          <w:ilvl w:val="0"/>
          <w:numId w:val="9"/>
        </w:numPr>
        <w:spacing w:before="120" w:after="0"/>
        <w:rPr>
          <w:rFonts w:ascii="Century Gothic" w:eastAsia="Arial Unicode MS" w:hAnsi="Century Gothic"/>
        </w:rPr>
      </w:pPr>
      <w:r w:rsidRPr="005821E2">
        <w:rPr>
          <w:rFonts w:ascii="Century Gothic" w:eastAsia="Arial Unicode MS" w:hAnsi="Century Gothic"/>
        </w:rPr>
        <w:t xml:space="preserve">S’engager à prendre connaissance et à se conformer au </w:t>
      </w:r>
      <w:r w:rsidRPr="005821E2">
        <w:rPr>
          <w:rFonts w:ascii="Century Gothic" w:eastAsia="Arial Unicode MS" w:hAnsi="Century Gothic"/>
          <w:b/>
          <w:bCs/>
        </w:rPr>
        <w:t>guide des dépenses éligibles</w:t>
      </w:r>
      <w:r>
        <w:rPr>
          <w:rFonts w:ascii="Century Gothic" w:eastAsia="Arial Unicode MS" w:hAnsi="Century Gothic"/>
        </w:rPr>
        <w:t xml:space="preserve"> fourni le 15/12/2020.</w:t>
      </w:r>
    </w:p>
    <w:p w14:paraId="656FC265" w14:textId="4EA17E8B" w:rsidR="001755AF" w:rsidRPr="005C18AF" w:rsidRDefault="001755AF" w:rsidP="0053433B">
      <w:pPr>
        <w:spacing w:before="240" w:after="120"/>
        <w:rPr>
          <w:rFonts w:ascii="Century Gothic" w:hAnsi="Century Gothic"/>
        </w:rPr>
      </w:pPr>
      <w:r w:rsidRPr="005C18AF">
        <w:rPr>
          <w:rFonts w:ascii="Century Gothic" w:hAnsi="Century Gothic"/>
        </w:rPr>
        <w:t>Pour l’organe de décision de la structure supra-</w:t>
      </w:r>
      <w:r w:rsidR="0087597E">
        <w:rPr>
          <w:rFonts w:ascii="Century Gothic" w:hAnsi="Century Gothic"/>
        </w:rPr>
        <w:t>communale</w:t>
      </w:r>
      <w:r w:rsidRPr="005C18AF">
        <w:rPr>
          <w:rFonts w:ascii="Century Gothic" w:hAnsi="Century Gothic"/>
        </w:rPr>
        <w:t>, en sa séance du     /       /</w:t>
      </w:r>
      <w:r w:rsidR="00D81BE7" w:rsidRPr="005C18AF">
        <w:rPr>
          <w:rFonts w:ascii="Century Gothic" w:hAnsi="Century Gothic"/>
        </w:rPr>
        <w:t>2020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5193E" w14:paraId="5B78027E" w14:textId="77777777" w:rsidTr="00C5193E">
        <w:tc>
          <w:tcPr>
            <w:tcW w:w="9212" w:type="dxa"/>
          </w:tcPr>
          <w:p w14:paraId="2E4D02FA" w14:textId="586BC979" w:rsidR="00C5193E" w:rsidRDefault="00C5193E" w:rsidP="00C5193E">
            <w:pPr>
              <w:spacing w:before="240" w:after="240"/>
              <w:ind w:left="0"/>
            </w:pPr>
            <w:r w:rsidRPr="00C5193E">
              <w:rPr>
                <w:rFonts w:ascii="Century Gothic" w:hAnsi="Century Gothic"/>
                <w:color w:val="595959" w:themeColor="text1" w:themeTint="A6"/>
              </w:rPr>
              <w:t>Signature </w:t>
            </w:r>
            <w:r>
              <w:t>:</w:t>
            </w:r>
          </w:p>
        </w:tc>
      </w:tr>
    </w:tbl>
    <w:p w14:paraId="0585BF5B" w14:textId="77777777" w:rsidR="001755AF" w:rsidRPr="005C18AF" w:rsidRDefault="001755AF" w:rsidP="00D13C76">
      <w:pPr>
        <w:spacing w:before="120" w:after="120"/>
        <w:rPr>
          <w:rFonts w:ascii="Century Gothic" w:hAnsi="Century Gothic"/>
        </w:rPr>
      </w:pPr>
      <w:r w:rsidRPr="005C18AF">
        <w:rPr>
          <w:rFonts w:ascii="Century Gothic" w:hAnsi="Century Gothic"/>
        </w:rPr>
        <w:t>ANNEXES A JOINDRE AU DOSSIER :</w:t>
      </w:r>
    </w:p>
    <w:p w14:paraId="2476020B" w14:textId="1CC4F3F4" w:rsidR="00B93E49" w:rsidRDefault="00FC2CBB" w:rsidP="00FC2CBB">
      <w:pPr>
        <w:tabs>
          <w:tab w:val="clear" w:pos="0"/>
          <w:tab w:val="clear" w:pos="284"/>
          <w:tab w:val="clear" w:pos="680"/>
        </w:tabs>
        <w:spacing w:before="120" w:after="120"/>
        <w:ind w:left="0" w:hanging="284"/>
        <w:rPr>
          <w:rFonts w:ascii="Century Gothic" w:hAnsi="Century Gothic"/>
        </w:rPr>
      </w:pPr>
      <w:r>
        <w:rPr>
          <w:rFonts w:ascii="Symbol" w:eastAsia="Symbol" w:hAnsi="Symbol" w:cs="Symbo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Symbol" w:eastAsia="Symbol" w:hAnsi="Symbol" w:cs="Symbol"/>
        </w:rPr>
        <w:instrText xml:space="preserve"> FORMCHECKBOX </w:instrText>
      </w:r>
      <w:r w:rsidR="003E0EA2">
        <w:rPr>
          <w:rFonts w:ascii="Symbol" w:eastAsia="Symbol" w:hAnsi="Symbol" w:cs="Symbol"/>
        </w:rPr>
      </w:r>
      <w:r w:rsidR="003E0EA2">
        <w:rPr>
          <w:rFonts w:ascii="Symbol" w:eastAsia="Symbol" w:hAnsi="Symbol" w:cs="Symbol"/>
        </w:rPr>
        <w:fldChar w:fldCharType="separate"/>
      </w:r>
      <w:r>
        <w:rPr>
          <w:rFonts w:ascii="Symbol" w:eastAsia="Symbol" w:hAnsi="Symbol" w:cs="Symbol"/>
        </w:rPr>
        <w:fldChar w:fldCharType="end"/>
      </w:r>
      <w:bookmarkEnd w:id="10"/>
      <w:r w:rsidR="001755AF" w:rsidRPr="005C18AF">
        <w:rPr>
          <w:rFonts w:ascii="Century Gothic" w:hAnsi="Century Gothic"/>
        </w:rPr>
        <w:t xml:space="preserve"> </w:t>
      </w:r>
      <w:r w:rsidR="00CC256C" w:rsidRPr="005C18AF">
        <w:rPr>
          <w:rFonts w:ascii="Century Gothic" w:hAnsi="Century Gothic"/>
        </w:rPr>
        <w:t xml:space="preserve"> </w:t>
      </w:r>
      <w:r w:rsidR="00B93E49" w:rsidRPr="005C18AF">
        <w:rPr>
          <w:rFonts w:ascii="Century Gothic" w:hAnsi="Century Gothic"/>
        </w:rPr>
        <w:t>Liste des communes partenaires</w:t>
      </w:r>
      <w:r w:rsidR="00A474AB">
        <w:rPr>
          <w:rFonts w:ascii="Century Gothic" w:hAnsi="Century Gothic"/>
        </w:rPr>
        <w:t>, le cas échéant</w:t>
      </w:r>
    </w:p>
    <w:p w14:paraId="5B855C6D" w14:textId="689A6980" w:rsidR="00010D76" w:rsidRPr="003318FE" w:rsidRDefault="00010D76" w:rsidP="00FB54F3">
      <w:pPr>
        <w:rPr>
          <w:rFonts w:ascii="Century Gothic" w:hAnsi="Century Gothic"/>
          <w:sz w:val="18"/>
          <w:szCs w:val="18"/>
        </w:rPr>
      </w:pPr>
    </w:p>
    <w:sectPr w:rsidR="00010D76" w:rsidRPr="003318FE" w:rsidSect="00C51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8" w:left="1417" w:header="454" w:footer="42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9C85" w14:textId="77777777" w:rsidR="0013392A" w:rsidRDefault="0013392A" w:rsidP="00D17D4A">
      <w:pPr>
        <w:spacing w:before="0" w:after="0"/>
      </w:pPr>
      <w:r>
        <w:separator/>
      </w:r>
    </w:p>
  </w:endnote>
  <w:endnote w:type="continuationSeparator" w:id="0">
    <w:p w14:paraId="0FCDCCC7" w14:textId="77777777" w:rsidR="0013392A" w:rsidRDefault="0013392A" w:rsidP="00D17D4A">
      <w:pPr>
        <w:spacing w:before="0" w:after="0"/>
      </w:pPr>
      <w:r>
        <w:continuationSeparator/>
      </w:r>
    </w:p>
  </w:endnote>
  <w:endnote w:type="continuationNotice" w:id="1">
    <w:p w14:paraId="57D639DB" w14:textId="77777777" w:rsidR="0013392A" w:rsidRDefault="001339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78B8" w14:textId="77777777" w:rsidR="0013392A" w:rsidRDefault="001339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78251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246425584"/>
          <w:docPartObj>
            <w:docPartGallery w:val="Page Numbers (Top of Page)"/>
            <w:docPartUnique/>
          </w:docPartObj>
        </w:sdtPr>
        <w:sdtEndPr/>
        <w:sdtContent>
          <w:p w14:paraId="7F94FB37" w14:textId="0CC98683" w:rsidR="0013392A" w:rsidRPr="00937E06" w:rsidRDefault="0013392A" w:rsidP="00937E06">
            <w:pPr>
              <w:pStyle w:val="Pieddepage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7E06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instrText>PAGE</w:instrTex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937E06"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937E06">
              <w:rPr>
                <w:rFonts w:ascii="Century Gothic" w:hAnsi="Century Gothic"/>
                <w:sz w:val="18"/>
                <w:szCs w:val="18"/>
              </w:rPr>
              <w:t xml:space="preserve"> sur 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instrText>NUMPAGES</w:instrTex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937E06">
              <w:rPr>
                <w:rFonts w:ascii="Century Gothic" w:hAnsi="Century Gothic"/>
                <w:b/>
                <w:noProof/>
                <w:sz w:val="18"/>
                <w:szCs w:val="18"/>
              </w:rPr>
              <w:t>2</w:t>
            </w:r>
            <w:r w:rsidRPr="00937E06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8"/>
        <w:szCs w:val="18"/>
      </w:rPr>
      <w:id w:val="-147290140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14C3C378" w14:textId="6674509B" w:rsidR="0013392A" w:rsidRPr="00FA593B" w:rsidRDefault="0013392A" w:rsidP="00FA593B">
            <w:pPr>
              <w:pStyle w:val="Pieddepage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593B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instrText>PAGE</w:instrTex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A593B">
              <w:rPr>
                <w:rFonts w:ascii="Century Gothic" w:hAnsi="Century Gothic"/>
                <w:b/>
                <w:noProof/>
                <w:sz w:val="18"/>
                <w:szCs w:val="18"/>
              </w:rPr>
              <w:t>1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FA593B">
              <w:rPr>
                <w:rFonts w:ascii="Century Gothic" w:hAnsi="Century Gothic"/>
                <w:sz w:val="18"/>
                <w:szCs w:val="18"/>
              </w:rPr>
              <w:t xml:space="preserve"> sur 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begin"/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instrText>NUMPAGES</w:instrTex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FA593B">
              <w:rPr>
                <w:rFonts w:ascii="Century Gothic" w:hAnsi="Century Gothic"/>
                <w:b/>
                <w:noProof/>
                <w:sz w:val="18"/>
                <w:szCs w:val="18"/>
              </w:rPr>
              <w:t>2</w:t>
            </w:r>
            <w:r w:rsidRPr="00FA593B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97DB" w14:textId="77777777" w:rsidR="0013392A" w:rsidRDefault="0013392A" w:rsidP="00D17D4A">
      <w:pPr>
        <w:spacing w:before="0" w:after="0"/>
      </w:pPr>
      <w:r>
        <w:separator/>
      </w:r>
    </w:p>
  </w:footnote>
  <w:footnote w:type="continuationSeparator" w:id="0">
    <w:p w14:paraId="1814B3FB" w14:textId="77777777" w:rsidR="0013392A" w:rsidRDefault="0013392A" w:rsidP="00D17D4A">
      <w:pPr>
        <w:spacing w:before="0" w:after="0"/>
      </w:pPr>
      <w:r>
        <w:continuationSeparator/>
      </w:r>
    </w:p>
  </w:footnote>
  <w:footnote w:type="continuationNotice" w:id="1">
    <w:p w14:paraId="33A329D3" w14:textId="77777777" w:rsidR="0013392A" w:rsidRDefault="0013392A">
      <w:pPr>
        <w:spacing w:before="0" w:after="0"/>
      </w:pPr>
    </w:p>
  </w:footnote>
  <w:footnote w:id="2">
    <w:p w14:paraId="1CF83923" w14:textId="77777777" w:rsidR="0013392A" w:rsidRPr="000C1B5C" w:rsidRDefault="0013392A" w:rsidP="00A2639B">
      <w:pPr>
        <w:pStyle w:val="Notedebasdepage"/>
        <w:rPr>
          <w:rFonts w:ascii="Century Gothic" w:hAnsi="Century Gothic"/>
          <w:sz w:val="18"/>
          <w:szCs w:val="18"/>
        </w:rPr>
      </w:pPr>
      <w:r w:rsidRPr="000C1B5C">
        <w:rPr>
          <w:rStyle w:val="Appelnotedebasdep"/>
          <w:rFonts w:ascii="Century Gothic" w:hAnsi="Century Gothic"/>
          <w:sz w:val="18"/>
          <w:szCs w:val="18"/>
        </w:rPr>
        <w:footnoteRef/>
      </w:r>
      <w:r w:rsidRPr="000C1B5C">
        <w:rPr>
          <w:rFonts w:ascii="Century Gothic" w:hAnsi="Century Gothic"/>
          <w:sz w:val="18"/>
          <w:szCs w:val="18"/>
        </w:rPr>
        <w:t xml:space="preserve"> La réponse donnée n’est pas contraignante et pourrait changer entre le dépôt de candidature et celui du projet final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2BB5" w14:textId="77777777" w:rsidR="0013392A" w:rsidRDefault="001339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EE78" w14:textId="77777777" w:rsidR="0013392A" w:rsidRDefault="0013392A" w:rsidP="00F1749E">
    <w:pPr>
      <w:pStyle w:val="En-tte"/>
      <w:ind w:left="0"/>
      <w:jc w:val="center"/>
    </w:pPr>
    <w:r>
      <w:rPr>
        <w:sz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F33D" w14:textId="2C8B7E52" w:rsidR="0013392A" w:rsidRDefault="0013392A" w:rsidP="00F1749E">
    <w:pPr>
      <w:pStyle w:val="En-tte"/>
      <w:tabs>
        <w:tab w:val="clear" w:pos="0"/>
        <w:tab w:val="clear" w:pos="284"/>
        <w:tab w:val="clear" w:pos="680"/>
        <w:tab w:val="clear" w:pos="4536"/>
        <w:tab w:val="clear" w:pos="9072"/>
        <w:tab w:val="left" w:pos="1270"/>
      </w:tabs>
      <w:ind w:left="0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E425B8" wp14:editId="3D81B5FC">
          <wp:simplePos x="0" y="0"/>
          <wp:positionH relativeFrom="column">
            <wp:posOffset>4171315</wp:posOffset>
          </wp:positionH>
          <wp:positionV relativeFrom="paragraph">
            <wp:posOffset>210628</wp:posOffset>
          </wp:positionV>
          <wp:extent cx="1347470" cy="1202690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763773" wp14:editId="0634692E">
          <wp:extent cx="1225550" cy="158496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8DD"/>
    <w:multiLevelType w:val="hybridMultilevel"/>
    <w:tmpl w:val="73EA5A7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428CD"/>
    <w:multiLevelType w:val="multilevel"/>
    <w:tmpl w:val="128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93947"/>
    <w:multiLevelType w:val="hybridMultilevel"/>
    <w:tmpl w:val="53287D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582"/>
    <w:multiLevelType w:val="hybridMultilevel"/>
    <w:tmpl w:val="C268B78C"/>
    <w:lvl w:ilvl="0" w:tplc="080C000F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395797"/>
    <w:multiLevelType w:val="multilevel"/>
    <w:tmpl w:val="F56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D5875"/>
    <w:multiLevelType w:val="hybridMultilevel"/>
    <w:tmpl w:val="03B8F1C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53D7C"/>
    <w:multiLevelType w:val="hybridMultilevel"/>
    <w:tmpl w:val="DD52550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954274"/>
    <w:multiLevelType w:val="hybridMultilevel"/>
    <w:tmpl w:val="BE6E3A66"/>
    <w:lvl w:ilvl="0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516" w:hanging="360"/>
      </w:pPr>
    </w:lvl>
    <w:lvl w:ilvl="2" w:tplc="080C001B" w:tentative="1">
      <w:start w:val="1"/>
      <w:numFmt w:val="lowerRoman"/>
      <w:lvlText w:val="%3."/>
      <w:lvlJc w:val="right"/>
      <w:pPr>
        <w:ind w:left="2236" w:hanging="180"/>
      </w:pPr>
    </w:lvl>
    <w:lvl w:ilvl="3" w:tplc="080C000F" w:tentative="1">
      <w:start w:val="1"/>
      <w:numFmt w:val="decimal"/>
      <w:lvlText w:val="%4."/>
      <w:lvlJc w:val="left"/>
      <w:pPr>
        <w:ind w:left="2956" w:hanging="360"/>
      </w:pPr>
    </w:lvl>
    <w:lvl w:ilvl="4" w:tplc="080C0019" w:tentative="1">
      <w:start w:val="1"/>
      <w:numFmt w:val="lowerLetter"/>
      <w:lvlText w:val="%5."/>
      <w:lvlJc w:val="left"/>
      <w:pPr>
        <w:ind w:left="3676" w:hanging="360"/>
      </w:pPr>
    </w:lvl>
    <w:lvl w:ilvl="5" w:tplc="080C001B" w:tentative="1">
      <w:start w:val="1"/>
      <w:numFmt w:val="lowerRoman"/>
      <w:lvlText w:val="%6."/>
      <w:lvlJc w:val="right"/>
      <w:pPr>
        <w:ind w:left="4396" w:hanging="180"/>
      </w:pPr>
    </w:lvl>
    <w:lvl w:ilvl="6" w:tplc="080C000F" w:tentative="1">
      <w:start w:val="1"/>
      <w:numFmt w:val="decimal"/>
      <w:lvlText w:val="%7."/>
      <w:lvlJc w:val="left"/>
      <w:pPr>
        <w:ind w:left="5116" w:hanging="360"/>
      </w:pPr>
    </w:lvl>
    <w:lvl w:ilvl="7" w:tplc="080C0019" w:tentative="1">
      <w:start w:val="1"/>
      <w:numFmt w:val="lowerLetter"/>
      <w:lvlText w:val="%8."/>
      <w:lvlJc w:val="left"/>
      <w:pPr>
        <w:ind w:left="5836" w:hanging="360"/>
      </w:pPr>
    </w:lvl>
    <w:lvl w:ilvl="8" w:tplc="08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D933D0E"/>
    <w:multiLevelType w:val="hybridMultilevel"/>
    <w:tmpl w:val="A76094C4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E3660E"/>
    <w:multiLevelType w:val="hybridMultilevel"/>
    <w:tmpl w:val="0688099E"/>
    <w:lvl w:ilvl="0" w:tplc="E6BC78CC">
      <w:start w:val="1"/>
      <w:numFmt w:val="lowerRoman"/>
      <w:lvlText w:val="%1."/>
      <w:lvlJc w:val="left"/>
      <w:pPr>
        <w:ind w:left="436" w:hanging="720"/>
      </w:pPr>
      <w:rPr>
        <w:rFonts w:cs="Arial" w:hint="default"/>
      </w:rPr>
    </w:lvl>
    <w:lvl w:ilvl="1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7EC4804"/>
    <w:multiLevelType w:val="hybridMultilevel"/>
    <w:tmpl w:val="E698FCEA"/>
    <w:lvl w:ilvl="0" w:tplc="08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29C23A88"/>
    <w:multiLevelType w:val="hybridMultilevel"/>
    <w:tmpl w:val="D8DE621A"/>
    <w:lvl w:ilvl="0" w:tplc="E6BC78CC">
      <w:start w:val="1"/>
      <w:numFmt w:val="lowerRoman"/>
      <w:lvlText w:val="%1."/>
      <w:lvlJc w:val="left"/>
      <w:pPr>
        <w:ind w:left="436" w:hanging="720"/>
      </w:pPr>
      <w:rPr>
        <w:rFonts w:cs="Arial" w:hint="default"/>
      </w:rPr>
    </w:lvl>
    <w:lvl w:ilvl="1" w:tplc="08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C2B1A77"/>
    <w:multiLevelType w:val="hybridMultilevel"/>
    <w:tmpl w:val="4E3CD9E2"/>
    <w:lvl w:ilvl="0" w:tplc="3C6A07EC">
      <w:start w:val="1"/>
      <w:numFmt w:val="bullet"/>
      <w:pStyle w:val="puce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E1A8E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CF081F"/>
    <w:multiLevelType w:val="hybridMultilevel"/>
    <w:tmpl w:val="49D4A3FA"/>
    <w:lvl w:ilvl="0" w:tplc="08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297091"/>
    <w:multiLevelType w:val="hybridMultilevel"/>
    <w:tmpl w:val="CD04B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A4536"/>
    <w:multiLevelType w:val="singleLevel"/>
    <w:tmpl w:val="FAC2A5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E43A26"/>
    <w:multiLevelType w:val="hybridMultilevel"/>
    <w:tmpl w:val="E116A1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526C"/>
    <w:multiLevelType w:val="hybridMultilevel"/>
    <w:tmpl w:val="6A522F8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C57AE7"/>
    <w:multiLevelType w:val="hybridMultilevel"/>
    <w:tmpl w:val="A574BC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E1C84"/>
    <w:multiLevelType w:val="hybridMultilevel"/>
    <w:tmpl w:val="BF26CF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502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D15175"/>
    <w:multiLevelType w:val="hybridMultilevel"/>
    <w:tmpl w:val="9844EC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A0043"/>
    <w:multiLevelType w:val="hybridMultilevel"/>
    <w:tmpl w:val="601CB18E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E1A8E0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8C2D2B"/>
    <w:multiLevelType w:val="hybridMultilevel"/>
    <w:tmpl w:val="0FD22AA0"/>
    <w:lvl w:ilvl="0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DB11140"/>
    <w:multiLevelType w:val="hybridMultilevel"/>
    <w:tmpl w:val="F4C4A73C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D92E6C"/>
    <w:multiLevelType w:val="hybridMultilevel"/>
    <w:tmpl w:val="373A2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0FE7"/>
    <w:multiLevelType w:val="multilevel"/>
    <w:tmpl w:val="0A166C5A"/>
    <w:lvl w:ilvl="0">
      <w:start w:val="1"/>
      <w:numFmt w:val="decimal"/>
      <w:pStyle w:val="Titre1"/>
      <w:suff w:val="space"/>
      <w:lvlText w:val="%1."/>
      <w:lvlJc w:val="left"/>
      <w:pPr>
        <w:ind w:left="1425" w:hanging="705"/>
      </w:pPr>
      <w:rPr>
        <w:rFonts w:cs="Times New Roman"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141" w:hanging="705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800"/>
      </w:pPr>
      <w:rPr>
        <w:rFonts w:cs="Times New Roman" w:hint="default"/>
      </w:rPr>
    </w:lvl>
  </w:abstractNum>
  <w:abstractNum w:abstractNumId="26" w15:restartNumberingAfterBreak="0">
    <w:nsid w:val="67B12BD1"/>
    <w:multiLevelType w:val="multilevel"/>
    <w:tmpl w:val="6E6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D45761"/>
    <w:multiLevelType w:val="multilevel"/>
    <w:tmpl w:val="E30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1C3904"/>
    <w:multiLevelType w:val="hybridMultilevel"/>
    <w:tmpl w:val="24B0E1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1CE4EB4"/>
    <w:multiLevelType w:val="hybridMultilevel"/>
    <w:tmpl w:val="221E1E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32A30"/>
    <w:multiLevelType w:val="hybridMultilevel"/>
    <w:tmpl w:val="F2FAEF6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366CA"/>
    <w:multiLevelType w:val="hybridMultilevel"/>
    <w:tmpl w:val="B4EC7652"/>
    <w:lvl w:ilvl="0" w:tplc="744261C2">
      <w:start w:val="1"/>
      <w:numFmt w:val="lowerRoman"/>
      <w:lvlText w:val="%1."/>
      <w:lvlJc w:val="left"/>
      <w:pPr>
        <w:ind w:left="43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156" w:hanging="360"/>
      </w:pPr>
    </w:lvl>
    <w:lvl w:ilvl="2" w:tplc="080C001B" w:tentative="1">
      <w:start w:val="1"/>
      <w:numFmt w:val="lowerRoman"/>
      <w:lvlText w:val="%3."/>
      <w:lvlJc w:val="right"/>
      <w:pPr>
        <w:ind w:left="1876" w:hanging="180"/>
      </w:pPr>
    </w:lvl>
    <w:lvl w:ilvl="3" w:tplc="080C000F" w:tentative="1">
      <w:start w:val="1"/>
      <w:numFmt w:val="decimal"/>
      <w:lvlText w:val="%4."/>
      <w:lvlJc w:val="left"/>
      <w:pPr>
        <w:ind w:left="2596" w:hanging="360"/>
      </w:pPr>
    </w:lvl>
    <w:lvl w:ilvl="4" w:tplc="080C0019" w:tentative="1">
      <w:start w:val="1"/>
      <w:numFmt w:val="lowerLetter"/>
      <w:lvlText w:val="%5."/>
      <w:lvlJc w:val="left"/>
      <w:pPr>
        <w:ind w:left="3316" w:hanging="360"/>
      </w:pPr>
    </w:lvl>
    <w:lvl w:ilvl="5" w:tplc="080C001B" w:tentative="1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25"/>
  </w:num>
  <w:num w:numId="5">
    <w:abstractNumId w:val="14"/>
  </w:num>
  <w:num w:numId="6">
    <w:abstractNumId w:val="5"/>
  </w:num>
  <w:num w:numId="7">
    <w:abstractNumId w:val="25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22"/>
  </w:num>
  <w:num w:numId="12">
    <w:abstractNumId w:val="7"/>
  </w:num>
  <w:num w:numId="13">
    <w:abstractNumId w:val="3"/>
  </w:num>
  <w:num w:numId="14">
    <w:abstractNumId w:val="0"/>
  </w:num>
  <w:num w:numId="15">
    <w:abstractNumId w:val="31"/>
  </w:num>
  <w:num w:numId="16">
    <w:abstractNumId w:val="9"/>
  </w:num>
  <w:num w:numId="17">
    <w:abstractNumId w:val="11"/>
  </w:num>
  <w:num w:numId="18">
    <w:abstractNumId w:val="2"/>
  </w:num>
  <w:num w:numId="19">
    <w:abstractNumId w:val="20"/>
  </w:num>
  <w:num w:numId="20">
    <w:abstractNumId w:val="24"/>
  </w:num>
  <w:num w:numId="21">
    <w:abstractNumId w:val="29"/>
  </w:num>
  <w:num w:numId="22">
    <w:abstractNumId w:val="6"/>
  </w:num>
  <w:num w:numId="23">
    <w:abstractNumId w:val="21"/>
  </w:num>
  <w:num w:numId="24">
    <w:abstractNumId w:val="16"/>
  </w:num>
  <w:num w:numId="25">
    <w:abstractNumId w:val="30"/>
  </w:num>
  <w:num w:numId="26">
    <w:abstractNumId w:val="18"/>
  </w:num>
  <w:num w:numId="27">
    <w:abstractNumId w:val="25"/>
  </w:num>
  <w:num w:numId="28">
    <w:abstractNumId w:val="8"/>
  </w:num>
  <w:num w:numId="29">
    <w:abstractNumId w:val="23"/>
  </w:num>
  <w:num w:numId="30">
    <w:abstractNumId w:val="25"/>
  </w:num>
  <w:num w:numId="31">
    <w:abstractNumId w:val="1"/>
  </w:num>
  <w:num w:numId="32">
    <w:abstractNumId w:val="26"/>
  </w:num>
  <w:num w:numId="33">
    <w:abstractNumId w:val="4"/>
  </w:num>
  <w:num w:numId="34">
    <w:abstractNumId w:val="27"/>
  </w:num>
  <w:num w:numId="35">
    <w:abstractNumId w:val="25"/>
  </w:num>
  <w:num w:numId="36">
    <w:abstractNumId w:val="17"/>
  </w:num>
  <w:num w:numId="37">
    <w:abstractNumId w:val="25"/>
  </w:num>
  <w:num w:numId="38">
    <w:abstractNumId w:val="28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5AF"/>
    <w:rsid w:val="00005C8E"/>
    <w:rsid w:val="00010D76"/>
    <w:rsid w:val="000120BC"/>
    <w:rsid w:val="00015F75"/>
    <w:rsid w:val="00016A2C"/>
    <w:rsid w:val="00037B6B"/>
    <w:rsid w:val="00052038"/>
    <w:rsid w:val="0005613A"/>
    <w:rsid w:val="00060C60"/>
    <w:rsid w:val="00064528"/>
    <w:rsid w:val="000A0949"/>
    <w:rsid w:val="000A3F34"/>
    <w:rsid w:val="000A6C9B"/>
    <w:rsid w:val="000B5B03"/>
    <w:rsid w:val="000B77CA"/>
    <w:rsid w:val="000B7F1D"/>
    <w:rsid w:val="000C1B5C"/>
    <w:rsid w:val="000F09AB"/>
    <w:rsid w:val="000F4B06"/>
    <w:rsid w:val="00102817"/>
    <w:rsid w:val="0013392A"/>
    <w:rsid w:val="00151211"/>
    <w:rsid w:val="00151CFA"/>
    <w:rsid w:val="001713DE"/>
    <w:rsid w:val="001730D2"/>
    <w:rsid w:val="001755AF"/>
    <w:rsid w:val="00184F40"/>
    <w:rsid w:val="00186181"/>
    <w:rsid w:val="00196EA9"/>
    <w:rsid w:val="001B3340"/>
    <w:rsid w:val="001C3EF6"/>
    <w:rsid w:val="001D257A"/>
    <w:rsid w:val="001E785C"/>
    <w:rsid w:val="00213673"/>
    <w:rsid w:val="00221AD9"/>
    <w:rsid w:val="00222A57"/>
    <w:rsid w:val="002231BD"/>
    <w:rsid w:val="00232B6F"/>
    <w:rsid w:val="00244EF5"/>
    <w:rsid w:val="00245D79"/>
    <w:rsid w:val="00271DEE"/>
    <w:rsid w:val="00282F81"/>
    <w:rsid w:val="002A28BF"/>
    <w:rsid w:val="002A34D2"/>
    <w:rsid w:val="002B0334"/>
    <w:rsid w:val="002C6AD4"/>
    <w:rsid w:val="002C7D3B"/>
    <w:rsid w:val="002D4E96"/>
    <w:rsid w:val="002E3B53"/>
    <w:rsid w:val="002E5810"/>
    <w:rsid w:val="00300509"/>
    <w:rsid w:val="00312549"/>
    <w:rsid w:val="00312AE9"/>
    <w:rsid w:val="003130CD"/>
    <w:rsid w:val="003204E9"/>
    <w:rsid w:val="00331418"/>
    <w:rsid w:val="00335968"/>
    <w:rsid w:val="00341AD2"/>
    <w:rsid w:val="00365735"/>
    <w:rsid w:val="003671A3"/>
    <w:rsid w:val="00381F29"/>
    <w:rsid w:val="0038375D"/>
    <w:rsid w:val="00386388"/>
    <w:rsid w:val="00387830"/>
    <w:rsid w:val="0039526E"/>
    <w:rsid w:val="00396D9E"/>
    <w:rsid w:val="00396F38"/>
    <w:rsid w:val="003B24CF"/>
    <w:rsid w:val="003C34D9"/>
    <w:rsid w:val="003D53FF"/>
    <w:rsid w:val="003E0EA2"/>
    <w:rsid w:val="003E2B13"/>
    <w:rsid w:val="003E6CEB"/>
    <w:rsid w:val="003E7C9C"/>
    <w:rsid w:val="003F420C"/>
    <w:rsid w:val="00402D3B"/>
    <w:rsid w:val="0040307E"/>
    <w:rsid w:val="00406506"/>
    <w:rsid w:val="004340F1"/>
    <w:rsid w:val="00435597"/>
    <w:rsid w:val="0044159B"/>
    <w:rsid w:val="00463466"/>
    <w:rsid w:val="00475D0E"/>
    <w:rsid w:val="004944E8"/>
    <w:rsid w:val="004A14BE"/>
    <w:rsid w:val="004A1E1A"/>
    <w:rsid w:val="004A478E"/>
    <w:rsid w:val="004B4443"/>
    <w:rsid w:val="004C1665"/>
    <w:rsid w:val="004C64C1"/>
    <w:rsid w:val="004E16C9"/>
    <w:rsid w:val="004E3897"/>
    <w:rsid w:val="00513593"/>
    <w:rsid w:val="00514E6A"/>
    <w:rsid w:val="005206EF"/>
    <w:rsid w:val="0053136B"/>
    <w:rsid w:val="0053433B"/>
    <w:rsid w:val="00555B83"/>
    <w:rsid w:val="00556B41"/>
    <w:rsid w:val="0057343C"/>
    <w:rsid w:val="00574B0B"/>
    <w:rsid w:val="00576749"/>
    <w:rsid w:val="00587FAD"/>
    <w:rsid w:val="00593503"/>
    <w:rsid w:val="005A23BC"/>
    <w:rsid w:val="005A310B"/>
    <w:rsid w:val="005C11F9"/>
    <w:rsid w:val="005C18AF"/>
    <w:rsid w:val="005D1E52"/>
    <w:rsid w:val="005E4FBD"/>
    <w:rsid w:val="005F2C2B"/>
    <w:rsid w:val="005F7E22"/>
    <w:rsid w:val="00611221"/>
    <w:rsid w:val="00636CE9"/>
    <w:rsid w:val="00664D4F"/>
    <w:rsid w:val="006727D4"/>
    <w:rsid w:val="00685969"/>
    <w:rsid w:val="00687943"/>
    <w:rsid w:val="006A355D"/>
    <w:rsid w:val="006A5333"/>
    <w:rsid w:val="006B313A"/>
    <w:rsid w:val="006B69C6"/>
    <w:rsid w:val="006C098F"/>
    <w:rsid w:val="006C43C7"/>
    <w:rsid w:val="006E7CC2"/>
    <w:rsid w:val="00703D8E"/>
    <w:rsid w:val="00724978"/>
    <w:rsid w:val="0073380B"/>
    <w:rsid w:val="00740243"/>
    <w:rsid w:val="00757544"/>
    <w:rsid w:val="0076504A"/>
    <w:rsid w:val="00775B6A"/>
    <w:rsid w:val="0078285F"/>
    <w:rsid w:val="00787572"/>
    <w:rsid w:val="00787E47"/>
    <w:rsid w:val="0079520B"/>
    <w:rsid w:val="00795CAE"/>
    <w:rsid w:val="007A2A99"/>
    <w:rsid w:val="007A6ADB"/>
    <w:rsid w:val="007B4226"/>
    <w:rsid w:val="007C1392"/>
    <w:rsid w:val="007C33F1"/>
    <w:rsid w:val="007D3202"/>
    <w:rsid w:val="007E0378"/>
    <w:rsid w:val="007F56AE"/>
    <w:rsid w:val="007F63AD"/>
    <w:rsid w:val="00800DE3"/>
    <w:rsid w:val="00804950"/>
    <w:rsid w:val="0082193F"/>
    <w:rsid w:val="00832CAC"/>
    <w:rsid w:val="008352C7"/>
    <w:rsid w:val="008464E8"/>
    <w:rsid w:val="00856BA3"/>
    <w:rsid w:val="0087597E"/>
    <w:rsid w:val="00877B18"/>
    <w:rsid w:val="00880D3D"/>
    <w:rsid w:val="00892E62"/>
    <w:rsid w:val="00896837"/>
    <w:rsid w:val="0090055D"/>
    <w:rsid w:val="00904676"/>
    <w:rsid w:val="00937E06"/>
    <w:rsid w:val="009401FD"/>
    <w:rsid w:val="009448C4"/>
    <w:rsid w:val="009454D4"/>
    <w:rsid w:val="00946D27"/>
    <w:rsid w:val="00950F0A"/>
    <w:rsid w:val="00962841"/>
    <w:rsid w:val="00963F03"/>
    <w:rsid w:val="009867E0"/>
    <w:rsid w:val="00992F30"/>
    <w:rsid w:val="00996E28"/>
    <w:rsid w:val="009A41BB"/>
    <w:rsid w:val="009B5E14"/>
    <w:rsid w:val="009C2C21"/>
    <w:rsid w:val="009D4C37"/>
    <w:rsid w:val="009E44DA"/>
    <w:rsid w:val="009E616C"/>
    <w:rsid w:val="00A002C7"/>
    <w:rsid w:val="00A004F8"/>
    <w:rsid w:val="00A2639B"/>
    <w:rsid w:val="00A311DF"/>
    <w:rsid w:val="00A34C41"/>
    <w:rsid w:val="00A474AB"/>
    <w:rsid w:val="00A512FD"/>
    <w:rsid w:val="00A613F1"/>
    <w:rsid w:val="00A713FE"/>
    <w:rsid w:val="00A81B83"/>
    <w:rsid w:val="00A91740"/>
    <w:rsid w:val="00A9274C"/>
    <w:rsid w:val="00A941FC"/>
    <w:rsid w:val="00AB27E7"/>
    <w:rsid w:val="00AC3CE8"/>
    <w:rsid w:val="00AD7E64"/>
    <w:rsid w:val="00AE6BE7"/>
    <w:rsid w:val="00AF27D2"/>
    <w:rsid w:val="00AF2BB7"/>
    <w:rsid w:val="00B00D6D"/>
    <w:rsid w:val="00B11B07"/>
    <w:rsid w:val="00B20884"/>
    <w:rsid w:val="00B24285"/>
    <w:rsid w:val="00B2631B"/>
    <w:rsid w:val="00B26984"/>
    <w:rsid w:val="00B41417"/>
    <w:rsid w:val="00B5519D"/>
    <w:rsid w:val="00B61B4B"/>
    <w:rsid w:val="00B77DDB"/>
    <w:rsid w:val="00B87808"/>
    <w:rsid w:val="00B93E49"/>
    <w:rsid w:val="00BB765D"/>
    <w:rsid w:val="00BC0C29"/>
    <w:rsid w:val="00BC3340"/>
    <w:rsid w:val="00BC42B7"/>
    <w:rsid w:val="00BD450C"/>
    <w:rsid w:val="00BD7D01"/>
    <w:rsid w:val="00BF5A45"/>
    <w:rsid w:val="00C02CBE"/>
    <w:rsid w:val="00C15938"/>
    <w:rsid w:val="00C301AB"/>
    <w:rsid w:val="00C31CB2"/>
    <w:rsid w:val="00C43A32"/>
    <w:rsid w:val="00C45DA8"/>
    <w:rsid w:val="00C50220"/>
    <w:rsid w:val="00C5193E"/>
    <w:rsid w:val="00C61748"/>
    <w:rsid w:val="00C63D39"/>
    <w:rsid w:val="00C65F8D"/>
    <w:rsid w:val="00C708F8"/>
    <w:rsid w:val="00C946EB"/>
    <w:rsid w:val="00CC164C"/>
    <w:rsid w:val="00CC256C"/>
    <w:rsid w:val="00CC2ED7"/>
    <w:rsid w:val="00CD63AA"/>
    <w:rsid w:val="00D02045"/>
    <w:rsid w:val="00D12D32"/>
    <w:rsid w:val="00D13C76"/>
    <w:rsid w:val="00D1692A"/>
    <w:rsid w:val="00D16BEF"/>
    <w:rsid w:val="00D17D4A"/>
    <w:rsid w:val="00D214B2"/>
    <w:rsid w:val="00D35D94"/>
    <w:rsid w:val="00D537E9"/>
    <w:rsid w:val="00D60196"/>
    <w:rsid w:val="00D601FC"/>
    <w:rsid w:val="00D607C6"/>
    <w:rsid w:val="00D81BE7"/>
    <w:rsid w:val="00D87930"/>
    <w:rsid w:val="00D97FBB"/>
    <w:rsid w:val="00DA583D"/>
    <w:rsid w:val="00DA65A6"/>
    <w:rsid w:val="00DA699F"/>
    <w:rsid w:val="00DA7D60"/>
    <w:rsid w:val="00DB638C"/>
    <w:rsid w:val="00DD2A6E"/>
    <w:rsid w:val="00DE11C0"/>
    <w:rsid w:val="00E00607"/>
    <w:rsid w:val="00E07E0A"/>
    <w:rsid w:val="00E13BAB"/>
    <w:rsid w:val="00E16875"/>
    <w:rsid w:val="00E24E6C"/>
    <w:rsid w:val="00E2604A"/>
    <w:rsid w:val="00E445C2"/>
    <w:rsid w:val="00E52C00"/>
    <w:rsid w:val="00E7705A"/>
    <w:rsid w:val="00E8051E"/>
    <w:rsid w:val="00E83DA4"/>
    <w:rsid w:val="00EA34D4"/>
    <w:rsid w:val="00EA4A0A"/>
    <w:rsid w:val="00EC5554"/>
    <w:rsid w:val="00ED21CC"/>
    <w:rsid w:val="00ED734B"/>
    <w:rsid w:val="00EE6E89"/>
    <w:rsid w:val="00EF4176"/>
    <w:rsid w:val="00F109FE"/>
    <w:rsid w:val="00F1749E"/>
    <w:rsid w:val="00F2357A"/>
    <w:rsid w:val="00F4420E"/>
    <w:rsid w:val="00F73B41"/>
    <w:rsid w:val="00F83891"/>
    <w:rsid w:val="00F84493"/>
    <w:rsid w:val="00F91365"/>
    <w:rsid w:val="00F971BD"/>
    <w:rsid w:val="00FA464C"/>
    <w:rsid w:val="00FA593B"/>
    <w:rsid w:val="00FB2DFE"/>
    <w:rsid w:val="00FB54F3"/>
    <w:rsid w:val="00FB5A95"/>
    <w:rsid w:val="00FC2CBB"/>
    <w:rsid w:val="00FD0BC8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7374D1A"/>
  <w15:docId w15:val="{A8ACD649-EB07-4108-872D-B239C74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76"/>
    <w:pPr>
      <w:tabs>
        <w:tab w:val="left" w:pos="0"/>
        <w:tab w:val="left" w:pos="284"/>
        <w:tab w:val="left" w:pos="680"/>
      </w:tabs>
      <w:spacing w:before="60" w:after="60" w:line="240" w:lineRule="auto"/>
      <w:ind w:left="-284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C6AD4"/>
    <w:pPr>
      <w:keepNext/>
      <w:numPr>
        <w:numId w:val="1"/>
      </w:numPr>
      <w:tabs>
        <w:tab w:val="clear" w:pos="0"/>
        <w:tab w:val="clear" w:pos="284"/>
        <w:tab w:val="clear" w:pos="680"/>
      </w:tabs>
      <w:spacing w:before="240" w:after="240"/>
      <w:outlineLvl w:val="0"/>
    </w:pPr>
    <w:rPr>
      <w:rFonts w:ascii="Century Gothic" w:hAnsi="Century Gothic"/>
      <w:b/>
      <w:color w:val="E38D1A"/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755AF"/>
    <w:pPr>
      <w:keepNext/>
      <w:numPr>
        <w:ilvl w:val="1"/>
        <w:numId w:val="1"/>
      </w:numPr>
      <w:pBdr>
        <w:bottom w:val="single" w:sz="4" w:space="1" w:color="004677"/>
      </w:pBdr>
      <w:tabs>
        <w:tab w:val="clear" w:pos="680"/>
        <w:tab w:val="left" w:pos="567"/>
      </w:tabs>
      <w:spacing w:before="360" w:after="300"/>
      <w:outlineLvl w:val="1"/>
    </w:pPr>
    <w:rPr>
      <w:b/>
      <w:color w:val="004677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55AF"/>
    <w:pPr>
      <w:keepNext/>
      <w:numPr>
        <w:ilvl w:val="2"/>
        <w:numId w:val="1"/>
      </w:numPr>
      <w:spacing w:before="240" w:after="180"/>
      <w:ind w:hanging="144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C6AD4"/>
    <w:rPr>
      <w:rFonts w:ascii="Century Gothic" w:eastAsia="Times New Roman" w:hAnsi="Century Gothic" w:cs="Times New Roman"/>
      <w:b/>
      <w:color w:val="E38D1A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755AF"/>
    <w:rPr>
      <w:rFonts w:ascii="Helvetica" w:eastAsia="Times New Roman" w:hAnsi="Helvetica" w:cs="Times New Roman"/>
      <w:b/>
      <w:color w:val="004677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755AF"/>
    <w:rPr>
      <w:rFonts w:ascii="Helvetica" w:eastAsia="Times New Roman" w:hAnsi="Helvetica" w:cs="Times New Roman"/>
      <w:b/>
      <w:color w:val="58595B"/>
      <w:sz w:val="24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1755AF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99"/>
    <w:rsid w:val="001755AF"/>
    <w:rPr>
      <w:rFonts w:ascii="Helvetica" w:eastAsia="Times New Roman" w:hAnsi="Helvetica" w:cs="Times New Roman"/>
      <w:b/>
      <w:bCs/>
      <w:color w:val="58595B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755AF"/>
    <w:pPr>
      <w:tabs>
        <w:tab w:val="center" w:pos="4536"/>
        <w:tab w:val="right" w:pos="9072"/>
      </w:tabs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755AF"/>
    <w:rPr>
      <w:rFonts w:ascii="Helvetica" w:eastAsia="Times New Roman" w:hAnsi="Helvetica" w:cs="Times New Roman"/>
      <w:color w:val="58595B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55AF"/>
    <w:pPr>
      <w:tabs>
        <w:tab w:val="center" w:pos="4536"/>
        <w:tab w:val="right" w:pos="850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5AF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customStyle="1" w:styleId="puces">
    <w:name w:val="puces"/>
    <w:autoRedefine/>
    <w:uiPriority w:val="99"/>
    <w:rsid w:val="001755AF"/>
    <w:pPr>
      <w:numPr>
        <w:numId w:val="8"/>
      </w:numPr>
      <w:tabs>
        <w:tab w:val="left" w:pos="680"/>
        <w:tab w:val="left" w:pos="1843"/>
        <w:tab w:val="left" w:pos="2126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spacing w:before="60" w:after="60" w:line="240" w:lineRule="auto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1755AF"/>
    <w:pPr>
      <w:ind w:left="708"/>
    </w:pPr>
  </w:style>
  <w:style w:type="paragraph" w:styleId="Commentaire">
    <w:name w:val="annotation text"/>
    <w:basedOn w:val="Normal"/>
    <w:link w:val="CommentaireCar"/>
    <w:uiPriority w:val="99"/>
    <w:unhideWhenUsed/>
    <w:rsid w:val="001755AF"/>
  </w:style>
  <w:style w:type="character" w:customStyle="1" w:styleId="CommentaireCar">
    <w:name w:val="Commentaire Car"/>
    <w:basedOn w:val="Policepardfaut"/>
    <w:link w:val="Commentaire"/>
    <w:uiPriority w:val="99"/>
    <w:rsid w:val="001755AF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5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5AF"/>
    <w:rPr>
      <w:rFonts w:ascii="Tahoma" w:eastAsia="Times New Roman" w:hAnsi="Tahoma" w:cs="Tahoma"/>
      <w:color w:val="58595B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90467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576749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76749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767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1749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49E"/>
    <w:rPr>
      <w:rFonts w:ascii="Helvetica" w:eastAsia="Times New Roman" w:hAnsi="Helvetica" w:cs="Times New Roman"/>
      <w:b/>
      <w:bCs/>
      <w:color w:val="58595B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C256C"/>
    <w:rPr>
      <w:color w:val="800080" w:themeColor="followedHyperlink"/>
      <w:u w:val="single"/>
    </w:r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775B6A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A593B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0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2639B"/>
    <w:pPr>
      <w:tabs>
        <w:tab w:val="clear" w:pos="0"/>
        <w:tab w:val="clear" w:pos="284"/>
        <w:tab w:val="clear" w:pos="680"/>
      </w:tabs>
      <w:spacing w:before="100" w:beforeAutospacing="1" w:after="100" w:afterAutospacing="1"/>
      <w:ind w:left="0"/>
      <w:jc w:val="left"/>
    </w:pPr>
    <w:rPr>
      <w:rFonts w:ascii="Times New Roman" w:hAnsi="Times New Roman"/>
      <w:color w:val="aut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ventiondesmaires@spw.walloni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" ma:contentTypeDescription="Crée un document." ma:contentTypeScope="" ma:versionID="9d957804e62e44a2f38a46c29f4218a9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7fdc44db6bcef0d35d598976589feb18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3FD4D-070B-4795-BF3B-D3F09B7ED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92322-61D4-4FB6-99AA-14645BC24D3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c1a3df3e-33cb-4260-8132-609fc1ecef0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714611-43CC-4EA3-910D-D31E5A110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E4396-C3D9-49B7-84B8-7C107D79A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12" baseType="variant">
      <vt:variant>
        <vt:i4>6946824</vt:i4>
      </vt:variant>
      <vt:variant>
        <vt:i4>3</vt:i4>
      </vt:variant>
      <vt:variant>
        <vt:i4>0</vt:i4>
      </vt:variant>
      <vt:variant>
        <vt:i4>5</vt:i4>
      </vt:variant>
      <vt:variant>
        <vt:lpwstr>http://www.conventiondesmaires.eu/about/covenant-coordinators_fr.html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mailto:conventiondesmaires@spw.wallonie.be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PICCIRILLI Sara</cp:lastModifiedBy>
  <cp:revision>3</cp:revision>
  <dcterms:created xsi:type="dcterms:W3CDTF">2020-10-14T14:18:00Z</dcterms:created>
  <dcterms:modified xsi:type="dcterms:W3CDTF">2020-10-15T14:44:00Z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sara.piccirilli@spw.wallonie.be</vt:lpwstr>
  </property>
  <property fmtid="{D5CDD505-2E9C-101B-9397-08002B2CF9AE}" pid="5" name="MSIP_Label_97a477d1-147d-4e34-b5e3-7b26d2f44870_SetDate">
    <vt:lpwstr>2020-09-07T08:19:01.5573861Z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3c49eb2e-13c7-4025-b8ac-09db99006bea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0x010100559A65A2DD5DF44A80A654981849549B</vt:lpwstr>
  </property>
</Properties>
</file>