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24120" w:rsidP="0075737F">
      <w:pPr>
        <w:jc w:val="center"/>
        <w:rPr>
          <w:sz w:val="24"/>
          <w:szCs w:val="24"/>
        </w:rPr>
      </w:pPr>
      <w:r>
        <w:rPr>
          <w:noProof/>
          <w:sz w:val="24"/>
          <w:szCs w:val="24"/>
        </w:rPr>
        <w:drawing>
          <wp:anchor distT="0" distB="0" distL="114300" distR="114300" simplePos="0" relativeHeight="251668992" behindDoc="1" locked="0" layoutInCell="1" allowOverlap="1">
            <wp:simplePos x="0" y="0"/>
            <wp:positionH relativeFrom="column">
              <wp:posOffset>243955</wp:posOffset>
            </wp:positionH>
            <wp:positionV relativeFrom="paragraph">
              <wp:posOffset>-4445</wp:posOffset>
            </wp:positionV>
            <wp:extent cx="1611515" cy="20618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406" cy="2071941"/>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7728" behindDoc="1" locked="0" layoutInCell="1" allowOverlap="1">
            <wp:simplePos x="0" y="0"/>
            <wp:positionH relativeFrom="column">
              <wp:posOffset>1710690</wp:posOffset>
            </wp:positionH>
            <wp:positionV relativeFrom="paragraph">
              <wp:posOffset>-6350</wp:posOffset>
            </wp:positionV>
            <wp:extent cx="3810000" cy="1895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75737F" w:rsidP="003150F5">
      <w:pPr>
        <w:rPr>
          <w:rFonts w:asciiTheme="minorHAnsi" w:hAnsiTheme="minorHAnsi"/>
          <w:sz w:val="24"/>
          <w:szCs w:val="24"/>
        </w:rPr>
      </w:pPr>
    </w:p>
    <w:p w:rsidR="00724120" w:rsidRDefault="00724120" w:rsidP="003150F5">
      <w:pPr>
        <w:rPr>
          <w:rFonts w:asciiTheme="minorHAnsi" w:hAnsiTheme="minorHAnsi"/>
          <w:sz w:val="24"/>
          <w:szCs w:val="24"/>
        </w:rPr>
      </w:pPr>
    </w:p>
    <w:p w:rsidR="00724120" w:rsidRDefault="00724120" w:rsidP="003150F5">
      <w:pPr>
        <w:rPr>
          <w:rFonts w:asciiTheme="minorHAnsi" w:hAnsiTheme="minorHAnsi"/>
          <w:sz w:val="24"/>
          <w:szCs w:val="24"/>
        </w:rPr>
      </w:pPr>
    </w:p>
    <w:p w:rsidR="00724120" w:rsidRDefault="00724120" w:rsidP="003150F5">
      <w:pPr>
        <w:rPr>
          <w:rFonts w:asciiTheme="minorHAnsi" w:hAnsiTheme="minorHAnsi"/>
          <w:sz w:val="24"/>
          <w:szCs w:val="24"/>
        </w:rPr>
      </w:pPr>
    </w:p>
    <w:p w:rsidR="00724120" w:rsidRDefault="00724120" w:rsidP="003150F5">
      <w:pPr>
        <w:rPr>
          <w:rFonts w:asciiTheme="minorHAnsi" w:hAnsiTheme="minorHAnsi"/>
          <w:sz w:val="24"/>
          <w:szCs w:val="24"/>
        </w:rPr>
      </w:pPr>
    </w:p>
    <w:p w:rsidR="00724120" w:rsidRDefault="00724120" w:rsidP="003150F5">
      <w:pPr>
        <w:rPr>
          <w:rFonts w:asciiTheme="minorHAnsi" w:hAnsiTheme="minorHAnsi"/>
          <w:sz w:val="24"/>
          <w:szCs w:val="24"/>
        </w:rPr>
      </w:pPr>
    </w:p>
    <w:p w:rsidR="00724120" w:rsidRDefault="00724120" w:rsidP="003150F5">
      <w:pPr>
        <w:rPr>
          <w:rFonts w:asciiTheme="minorHAnsi" w:hAnsiTheme="minorHAnsi"/>
          <w:sz w:val="24"/>
          <w:szCs w:val="24"/>
        </w:rPr>
      </w:pPr>
    </w:p>
    <w:p w:rsidR="00724120" w:rsidRDefault="00724120" w:rsidP="003150F5">
      <w:pPr>
        <w:rPr>
          <w:rFonts w:asciiTheme="minorHAnsi" w:hAnsiTheme="minorHAnsi"/>
          <w:sz w:val="24"/>
          <w:szCs w:val="24"/>
        </w:rPr>
      </w:pPr>
    </w:p>
    <w:p w:rsidR="00724120" w:rsidRDefault="00724120" w:rsidP="003150F5">
      <w:pPr>
        <w:rPr>
          <w:rFonts w:asciiTheme="minorHAnsi" w:hAnsiTheme="minorHAnsi"/>
          <w:sz w:val="24"/>
          <w:szCs w:val="24"/>
        </w:rPr>
      </w:pPr>
    </w:p>
    <w:p w:rsidR="00724120" w:rsidRPr="0075737F" w:rsidRDefault="00724120"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lastRenderedPageBreak/>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relevant</w:t>
      </w:r>
      <w:proofErr w:type="gramEnd"/>
      <w:r w:rsidRPr="00B32AD2">
        <w:rPr>
          <w:rFonts w:cs="Times New Roman"/>
          <w:color w:val="000000"/>
        </w:rPr>
        <w:t xml:space="preserve">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repris</w:t>
      </w:r>
      <w:proofErr w:type="gramEnd"/>
      <w:r w:rsidRPr="00B32AD2">
        <w:rPr>
          <w:rFonts w:cs="Times New Roman"/>
          <w:color w:val="000000"/>
        </w:rPr>
        <w:t xml:space="preserve">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40D10">
        <w:rPr>
          <w:rStyle w:val="Style135ptItalique"/>
          <w:rFonts w:asciiTheme="minorHAnsi" w:hAnsiTheme="minorHAnsi"/>
          <w:i w:val="0"/>
          <w:sz w:val="22"/>
          <w:szCs w:val="22"/>
        </w:rPr>
      </w:r>
      <w:r w:rsidR="00840D1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40D10">
        <w:rPr>
          <w:rStyle w:val="Style135ptItalique"/>
          <w:rFonts w:asciiTheme="minorHAnsi" w:hAnsiTheme="minorHAnsi"/>
          <w:i w:val="0"/>
          <w:sz w:val="22"/>
          <w:szCs w:val="22"/>
        </w:rPr>
      </w:r>
      <w:r w:rsidR="00840D1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40D10">
        <w:rPr>
          <w:rStyle w:val="Style135ptItalique"/>
          <w:rFonts w:asciiTheme="minorHAnsi" w:hAnsiTheme="minorHAnsi"/>
          <w:i w:val="0"/>
          <w:sz w:val="22"/>
          <w:szCs w:val="22"/>
        </w:rPr>
      </w:r>
      <w:r w:rsidR="00840D1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840D10">
        <w:rPr>
          <w:rStyle w:val="Style135pt"/>
          <w:rFonts w:asciiTheme="minorHAnsi" w:hAnsiTheme="minorHAnsi"/>
          <w:sz w:val="22"/>
          <w:szCs w:val="22"/>
        </w:rPr>
      </w:r>
      <w:r w:rsidR="00840D1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w:t>
      </w:r>
      <w:bookmarkStart w:id="3" w:name="_GoBack"/>
      <w:bookmarkEnd w:id="3"/>
      <w:r w:rsidRPr="00E358A5">
        <w:rPr>
          <w:rStyle w:val="Style135pt"/>
          <w:rFonts w:asciiTheme="minorHAnsi" w:hAnsiTheme="minorHAnsi"/>
          <w:iCs/>
          <w:sz w:val="22"/>
          <w:lang w:val="fr-FR"/>
        </w:rPr>
        <w:t xml:space="preserve"> de la commune.</w:t>
      </w:r>
    </w:p>
    <w:p w:rsidR="004D30AA" w:rsidRPr="00E358A5" w:rsidRDefault="004D30AA" w:rsidP="004D30AA">
      <w:pPr>
        <w:jc w:val="both"/>
        <w:rPr>
          <w:rStyle w:val="Style135pt"/>
          <w:rFonts w:asciiTheme="minorHAnsi" w:hAnsiTheme="minorHAnsi"/>
          <w:iCs/>
          <w:sz w:val="22"/>
          <w:lang w:val="fr-FR"/>
        </w:rPr>
      </w:pPr>
    </w:p>
    <w:p w:rsidR="00840D10" w:rsidRPr="00840D10" w:rsidRDefault="00840D10" w:rsidP="00840D10">
      <w:pPr>
        <w:jc w:val="both"/>
        <w:rPr>
          <w:rStyle w:val="Style135pt"/>
          <w:rFonts w:asciiTheme="minorHAnsi" w:hAnsiTheme="minorHAnsi"/>
          <w:iCs/>
          <w:sz w:val="22"/>
          <w:lang w:val="fr-FR"/>
        </w:rPr>
      </w:pPr>
      <w:r w:rsidRPr="00840D10">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 DPO) via courriel à l’adresse suivante : frederic.balon@genappe.be ou à l’adresse postale suivante :</w:t>
      </w:r>
    </w:p>
    <w:p w:rsidR="00840D10" w:rsidRPr="00840D10" w:rsidRDefault="00840D10" w:rsidP="00840D10">
      <w:pPr>
        <w:jc w:val="both"/>
        <w:rPr>
          <w:rStyle w:val="Style135pt"/>
          <w:rFonts w:asciiTheme="minorHAnsi" w:hAnsiTheme="minorHAnsi"/>
          <w:iCs/>
          <w:sz w:val="22"/>
          <w:lang w:val="fr-FR"/>
        </w:rPr>
      </w:pPr>
      <w:r w:rsidRPr="00840D10">
        <w:rPr>
          <w:rStyle w:val="Style135pt"/>
          <w:rFonts w:asciiTheme="minorHAnsi" w:hAnsiTheme="minorHAnsi"/>
          <w:iCs/>
          <w:sz w:val="22"/>
          <w:lang w:val="fr-FR"/>
        </w:rPr>
        <w:t>Collège Communal</w:t>
      </w:r>
    </w:p>
    <w:p w:rsidR="00840D10" w:rsidRPr="00840D10" w:rsidRDefault="00840D10" w:rsidP="00840D10">
      <w:pPr>
        <w:jc w:val="both"/>
        <w:rPr>
          <w:rStyle w:val="Style135pt"/>
          <w:rFonts w:asciiTheme="minorHAnsi" w:hAnsiTheme="minorHAnsi"/>
          <w:iCs/>
          <w:sz w:val="22"/>
          <w:lang w:val="fr-FR"/>
        </w:rPr>
      </w:pPr>
      <w:r w:rsidRPr="00840D10">
        <w:rPr>
          <w:rStyle w:val="Style135pt"/>
          <w:rFonts w:asciiTheme="minorHAnsi" w:hAnsiTheme="minorHAnsi"/>
          <w:iCs/>
          <w:sz w:val="22"/>
          <w:lang w:val="fr-FR"/>
        </w:rPr>
        <w:t>Espace 2000 n° 3</w:t>
      </w:r>
    </w:p>
    <w:p w:rsidR="004D30AA" w:rsidRDefault="00840D10" w:rsidP="00840D10">
      <w:pPr>
        <w:jc w:val="both"/>
        <w:rPr>
          <w:rStyle w:val="Style135pt"/>
          <w:rFonts w:asciiTheme="minorHAnsi" w:hAnsiTheme="minorHAnsi"/>
          <w:iCs/>
          <w:sz w:val="22"/>
          <w:lang w:val="fr-FR"/>
        </w:rPr>
      </w:pPr>
      <w:r w:rsidRPr="00840D10">
        <w:rPr>
          <w:rStyle w:val="Style135pt"/>
          <w:rFonts w:asciiTheme="minorHAnsi" w:hAnsiTheme="minorHAnsi"/>
          <w:iCs/>
          <w:sz w:val="22"/>
          <w:lang w:val="fr-FR"/>
        </w:rPr>
        <w:t>1470 Genappe</w:t>
      </w:r>
    </w:p>
    <w:p w:rsidR="00840D10" w:rsidRPr="00E358A5" w:rsidRDefault="00840D10" w:rsidP="00840D10">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24120"/>
    <w:rsid w:val="0074276A"/>
    <w:rsid w:val="00752434"/>
    <w:rsid w:val="0075737F"/>
    <w:rsid w:val="007846FC"/>
    <w:rsid w:val="00797467"/>
    <w:rsid w:val="007A79E3"/>
    <w:rsid w:val="007B39DD"/>
    <w:rsid w:val="007C75FB"/>
    <w:rsid w:val="007D7302"/>
    <w:rsid w:val="007E0824"/>
    <w:rsid w:val="007F2BB8"/>
    <w:rsid w:val="00840D10"/>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97E0"/>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qForma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9204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3141</Words>
  <Characters>17280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Morgane De Donder</cp:lastModifiedBy>
  <cp:revision>4</cp:revision>
  <dcterms:created xsi:type="dcterms:W3CDTF">2019-05-24T07:27:00Z</dcterms:created>
  <dcterms:modified xsi:type="dcterms:W3CDTF">2020-01-08T08:53:00Z</dcterms:modified>
</cp:coreProperties>
</file>