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lastRenderedPageBreak/>
        <w:t>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AA6F20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9" w:history="1">
        <w:r w:rsidRPr="00903DB1">
          <w:rPr>
            <w:rStyle w:val="Lienhypertexte"/>
            <w:rFonts w:asciiTheme="minorHAnsi" w:hAnsiTheme="minorHAnsi"/>
            <w:iCs/>
          </w:rPr>
          <w:t>population@commune-merbes-le-chateau.be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</w:t>
      </w:r>
      <w:r>
        <w:rPr>
          <w:rStyle w:val="Style135pt"/>
          <w:rFonts w:asciiTheme="minorHAnsi" w:hAnsiTheme="minorHAnsi"/>
          <w:iCs/>
          <w:sz w:val="22"/>
        </w:rPr>
        <w:t xml:space="preserve"> à l’adresse postale suivante : </w:t>
      </w:r>
    </w:p>
    <w:p w:rsidR="00AA6F20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Administration communale de Merbes-le-Château</w:t>
      </w:r>
    </w:p>
    <w:p w:rsidR="00AA6F20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Rue Saint Martin 71</w:t>
      </w:r>
    </w:p>
    <w:p w:rsidR="00AA6F20" w:rsidRPr="00E358A5" w:rsidRDefault="00AA6F20" w:rsidP="00AA6F20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6567 Merbes-le-Château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  <w:bookmarkStart w:id="0" w:name="_GoBack"/>
      <w:bookmarkEnd w:id="0"/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0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20" w:rsidRDefault="00AA6F20" w:rsidP="0075737F">
    <w:pPr>
      <w:pStyle w:val="En-tte"/>
      <w:jc w:val="right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-382905</wp:posOffset>
          </wp:positionV>
          <wp:extent cx="7487728" cy="1181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tete couleurs ur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804" cy="1183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F20" w:rsidRDefault="00AA6F20" w:rsidP="0075737F">
    <w:pPr>
      <w:pStyle w:val="En-tte"/>
      <w:jc w:val="right"/>
    </w:pPr>
  </w:p>
  <w:p w:rsidR="00AA6F20" w:rsidRDefault="00AA6F20" w:rsidP="0075737F">
    <w:pPr>
      <w:pStyle w:val="En-tte"/>
      <w:jc w:val="right"/>
    </w:pPr>
  </w:p>
  <w:p w:rsidR="00AA6F20" w:rsidRDefault="00AA6F20" w:rsidP="0075737F">
    <w:pPr>
      <w:pStyle w:val="En-tte"/>
      <w:jc w:val="right"/>
    </w:pPr>
  </w:p>
  <w:p w:rsidR="00AA6F20" w:rsidRDefault="00AA6F20" w:rsidP="0075737F">
    <w:pPr>
      <w:pStyle w:val="En-tte"/>
      <w:jc w:val="right"/>
    </w:pPr>
  </w:p>
  <w:p w:rsidR="00AA6F20" w:rsidRDefault="00AA6F20" w:rsidP="0075737F">
    <w:pPr>
      <w:pStyle w:val="En-tte"/>
      <w:jc w:val="right"/>
    </w:pPr>
  </w:p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014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A6F20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pd-gba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ulation@commune-merbes-le-chateau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E30C-36FF-4C1E-9D52-A16B5365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Claude TOUSSAINT</cp:lastModifiedBy>
  <cp:revision>2</cp:revision>
  <dcterms:created xsi:type="dcterms:W3CDTF">2019-12-13T10:55:00Z</dcterms:created>
  <dcterms:modified xsi:type="dcterms:W3CDTF">2019-12-13T10:55:00Z</dcterms:modified>
</cp:coreProperties>
</file>