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03B3">
        <w:rPr>
          <w:rFonts w:asciiTheme="minorHAnsi" w:eastAsia="Times New Roman" w:hAnsiTheme="minorHAnsi" w:cs="Times New Roman"/>
          <w:lang w:val="fr-FR" w:eastAsia="fr-FR"/>
        </w:rPr>
      </w:r>
      <w:r w:rsidR="00B003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03B3">
        <w:rPr>
          <w:rFonts w:asciiTheme="minorHAnsi" w:eastAsia="Times New Roman" w:hAnsiTheme="minorHAnsi" w:cs="Times New Roman"/>
          <w:lang w:val="fr-FR" w:eastAsia="fr-FR"/>
        </w:rPr>
      </w:r>
      <w:r w:rsidR="00B003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03B3">
        <w:rPr>
          <w:rFonts w:asciiTheme="minorHAnsi" w:eastAsia="Times New Roman" w:hAnsiTheme="minorHAnsi" w:cs="Times New Roman"/>
          <w:lang w:val="fr-FR" w:eastAsia="fr-FR"/>
        </w:rPr>
      </w:r>
      <w:r w:rsidR="00B003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03B3">
        <w:rPr>
          <w:rFonts w:asciiTheme="minorHAnsi" w:eastAsia="Times New Roman" w:hAnsiTheme="minorHAnsi" w:cs="Times New Roman"/>
          <w:lang w:val="fr-FR" w:eastAsia="fr-FR"/>
        </w:rPr>
      </w:r>
      <w:r w:rsidR="00B003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03B3">
        <w:rPr>
          <w:rFonts w:asciiTheme="minorHAnsi" w:eastAsia="Times New Roman" w:hAnsiTheme="minorHAnsi" w:cs="Times New Roman"/>
          <w:lang w:val="fr-FR" w:eastAsia="fr-FR"/>
        </w:rPr>
      </w:r>
      <w:r w:rsidR="00B003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03B3">
        <w:rPr>
          <w:rFonts w:asciiTheme="minorHAnsi" w:eastAsia="Times New Roman" w:hAnsiTheme="minorHAnsi" w:cs="Times New Roman"/>
          <w:lang w:val="fr-FR" w:eastAsia="fr-FR"/>
        </w:rPr>
      </w:r>
      <w:r w:rsidR="00B003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03B3">
        <w:rPr>
          <w:rFonts w:asciiTheme="minorHAnsi" w:eastAsia="Times New Roman" w:hAnsiTheme="minorHAnsi" w:cs="Times New Roman"/>
          <w:lang w:val="fr-FR" w:eastAsia="fr-FR"/>
        </w:rPr>
      </w:r>
      <w:r w:rsidR="00B003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03B3">
        <w:rPr>
          <w:rFonts w:asciiTheme="minorHAnsi" w:eastAsia="Times New Roman" w:hAnsiTheme="minorHAnsi" w:cs="Times New Roman"/>
          <w:lang w:val="fr-FR" w:eastAsia="fr-FR"/>
        </w:rPr>
      </w:r>
      <w:r w:rsidR="00B003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03B3">
        <w:rPr>
          <w:rFonts w:asciiTheme="minorHAnsi" w:eastAsia="Times New Roman" w:hAnsiTheme="minorHAnsi" w:cs="Times New Roman"/>
          <w:lang w:val="fr-FR" w:eastAsia="fr-FR"/>
        </w:rPr>
      </w:r>
      <w:r w:rsidR="00B003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003B3">
        <w:rPr>
          <w:rFonts w:asciiTheme="minorHAnsi" w:eastAsia="Times New Roman" w:hAnsiTheme="minorHAnsi" w:cs="Times New Roman"/>
          <w:lang w:val="fr-FR" w:eastAsia="fr-FR"/>
        </w:rPr>
      </w:r>
      <w:r w:rsidR="00B003B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B003B3">
        <w:rPr>
          <w:rFonts w:asciiTheme="minorHAnsi" w:eastAsia="Times New Roman" w:hAnsiTheme="minorHAnsi" w:cs="Times New Roman"/>
          <w:iCs/>
          <w:lang w:val="fr-FR" w:eastAsia="fr-FR"/>
        </w:rPr>
      </w:r>
      <w:r w:rsidR="00B003B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B003B3">
        <w:rPr>
          <w:rStyle w:val="Style135ptItalique"/>
          <w:rFonts w:asciiTheme="minorHAnsi" w:hAnsiTheme="minorHAnsi"/>
          <w:i w:val="0"/>
          <w:sz w:val="22"/>
          <w:szCs w:val="22"/>
        </w:rPr>
      </w:r>
      <w:r w:rsidR="00B003B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B003B3">
        <w:rPr>
          <w:rStyle w:val="Style135ptItalique"/>
          <w:rFonts w:asciiTheme="minorHAnsi" w:hAnsiTheme="minorHAnsi"/>
          <w:i w:val="0"/>
          <w:sz w:val="22"/>
          <w:szCs w:val="22"/>
        </w:rPr>
      </w:r>
      <w:r w:rsidR="00B003B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B003B3">
        <w:rPr>
          <w:rStyle w:val="Style135pt"/>
          <w:rFonts w:asciiTheme="minorHAnsi" w:hAnsiTheme="minorHAnsi"/>
          <w:sz w:val="22"/>
        </w:rPr>
      </w:r>
      <w:r w:rsidR="00B003B3">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003B3">
        <w:rPr>
          <w:rFonts w:asciiTheme="minorHAnsi" w:hAnsiTheme="minorHAnsi"/>
          <w:sz w:val="22"/>
          <w:szCs w:val="22"/>
        </w:rPr>
      </w:r>
      <w:r w:rsidR="00B003B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003B3">
        <w:rPr>
          <w:rFonts w:asciiTheme="minorHAnsi" w:hAnsiTheme="minorHAnsi"/>
          <w:sz w:val="22"/>
          <w:szCs w:val="22"/>
        </w:rPr>
      </w:r>
      <w:r w:rsidR="00B003B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003B3">
        <w:rPr>
          <w:rStyle w:val="Style135pt"/>
          <w:rFonts w:asciiTheme="minorHAnsi" w:hAnsiTheme="minorHAnsi"/>
          <w:sz w:val="22"/>
          <w:szCs w:val="22"/>
        </w:rPr>
      </w:r>
      <w:r w:rsidR="00B003B3">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426A7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w:t>
      </w:r>
      <w:r w:rsidR="009B168E">
        <w:rPr>
          <w:rStyle w:val="Style135pt"/>
          <w:rFonts w:asciiTheme="minorHAnsi" w:hAnsiTheme="minorHAnsi"/>
          <w:iCs/>
          <w:sz w:val="22"/>
        </w:rPr>
        <w:t>nt le responsable du traitement,</w:t>
      </w:r>
      <w:r w:rsidRPr="00E358A5">
        <w:rPr>
          <w:rStyle w:val="Style135pt"/>
          <w:rFonts w:asciiTheme="minorHAnsi" w:hAnsiTheme="minorHAnsi"/>
          <w:iCs/>
          <w:sz w:val="22"/>
        </w:rPr>
        <w:t xml:space="preserve"> à l’adresse postale suivante</w:t>
      </w:r>
      <w:r w:rsidR="00426A73">
        <w:rPr>
          <w:rStyle w:val="Style135pt"/>
          <w:rFonts w:asciiTheme="minorHAnsi" w:hAnsiTheme="minorHAnsi"/>
          <w:iCs/>
          <w:sz w:val="22"/>
        </w:rPr>
        <w:t xml:space="preserve"> : </w:t>
      </w:r>
      <w:r w:rsidR="009B168E">
        <w:rPr>
          <w:rStyle w:val="Style135pt"/>
          <w:rFonts w:asciiTheme="minorHAnsi" w:hAnsiTheme="minorHAnsi"/>
          <w:iCs/>
          <w:sz w:val="22"/>
        </w:rPr>
        <w:t>Administration communale d’Olne, Rue Village 37,</w:t>
      </w:r>
      <w:r w:rsidR="00426A73">
        <w:rPr>
          <w:rStyle w:val="Style135pt"/>
          <w:rFonts w:asciiTheme="minorHAnsi" w:hAnsiTheme="minorHAnsi"/>
          <w:iCs/>
          <w:sz w:val="22"/>
        </w:rPr>
        <w:t xml:space="preserve"> 4877 Olne</w:t>
      </w:r>
      <w:r w:rsidR="00734BD9">
        <w:rPr>
          <w:rStyle w:val="Style135pt"/>
          <w:rFonts w:asciiTheme="minorHAnsi" w:hAnsiTheme="minorHAnsi"/>
          <w:iCs/>
          <w:sz w:val="22"/>
        </w:rPr>
        <w:t xml:space="preserve"> </w:t>
      </w:r>
      <w:r w:rsidR="00B003B3" w:rsidRPr="00B003B3">
        <w:rPr>
          <w:rStyle w:val="Style135pt"/>
          <w:rFonts w:asciiTheme="minorHAnsi" w:hAnsiTheme="minorHAnsi"/>
          <w:iCs/>
          <w:sz w:val="22"/>
        </w:rPr>
        <w:t xml:space="preserve">ou par email à </w:t>
      </w:r>
      <w:hyperlink r:id="rId13" w:history="1">
        <w:r w:rsidR="00B003B3">
          <w:rPr>
            <w:rStyle w:val="Lienhypertexte"/>
            <w:rFonts w:asciiTheme="minorHAnsi" w:hAnsiTheme="minorHAnsi"/>
            <w:iCs/>
          </w:rPr>
          <w:t>dpo@olne.be</w:t>
        </w:r>
      </w:hyperlink>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Enfin, si dans le mois de votre demande, vous n’avez aucune réaction du SPW lorsque la d</w:t>
      </w:r>
      <w:bookmarkStart w:id="14" w:name="_GoBack"/>
      <w:bookmarkEnd w:id="14"/>
      <w:r w:rsidRPr="00E358A5">
        <w:rPr>
          <w:rStyle w:val="Style135pt"/>
          <w:rFonts w:asciiTheme="minorHAnsi" w:hAnsiTheme="minorHAnsi"/>
          <w:iCs/>
          <w:sz w:val="22"/>
          <w:lang w:val="fr-FR"/>
        </w:rPr>
        <w:t xml:space="preserve">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B003B3">
          <w:rPr>
            <w:noProof/>
          </w:rPr>
          <w:t>13</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26A73"/>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4BD9"/>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168E"/>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3B3"/>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EF5A65"/>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olne.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8DF51-8194-4C13-B8EF-19221B06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4058</Words>
  <Characters>22324</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Tamara Negri</cp:lastModifiedBy>
  <cp:revision>6</cp:revision>
  <cp:lastPrinted>2019-11-14T10:07:00Z</cp:lastPrinted>
  <dcterms:created xsi:type="dcterms:W3CDTF">2019-11-18T15:34:00Z</dcterms:created>
  <dcterms:modified xsi:type="dcterms:W3CDTF">2021-06-18T06:56:00Z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