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1A74" w14:textId="77777777" w:rsidR="000B7E26" w:rsidRDefault="000B7E26" w:rsidP="00DC50B7">
      <w:pPr>
        <w:pStyle w:val="Sansinterligne"/>
      </w:pPr>
    </w:p>
    <w:p w14:paraId="311AAE21" w14:textId="77777777" w:rsidR="000B7E26" w:rsidRDefault="000B7E26" w:rsidP="0075737F">
      <w:pPr>
        <w:jc w:val="center"/>
        <w:rPr>
          <w:sz w:val="24"/>
          <w:szCs w:val="24"/>
        </w:rPr>
      </w:pPr>
    </w:p>
    <w:p w14:paraId="67970798" w14:textId="77777777" w:rsidR="000B7E26" w:rsidRDefault="000B7E26" w:rsidP="0075737F">
      <w:pPr>
        <w:jc w:val="center"/>
        <w:rPr>
          <w:sz w:val="24"/>
          <w:szCs w:val="24"/>
        </w:rPr>
      </w:pPr>
    </w:p>
    <w:p w14:paraId="280B49BB" w14:textId="77777777" w:rsidR="000B7E26" w:rsidRDefault="000B7E26" w:rsidP="0075737F">
      <w:pPr>
        <w:jc w:val="center"/>
        <w:rPr>
          <w:sz w:val="24"/>
          <w:szCs w:val="24"/>
        </w:rPr>
      </w:pPr>
    </w:p>
    <w:p w14:paraId="541859E8" w14:textId="77777777" w:rsidR="000A1E44" w:rsidRDefault="0075737F" w:rsidP="0075737F">
      <w:pPr>
        <w:jc w:val="center"/>
        <w:rPr>
          <w:sz w:val="24"/>
          <w:szCs w:val="24"/>
        </w:rPr>
      </w:pPr>
      <w:r>
        <w:rPr>
          <w:noProof/>
          <w:sz w:val="24"/>
          <w:szCs w:val="24"/>
          <w:lang w:eastAsia="fr-BE"/>
        </w:rPr>
        <w:drawing>
          <wp:inline distT="0" distB="0" distL="0" distR="0" wp14:anchorId="285D634A" wp14:editId="21B6D96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453E045B" w14:textId="77777777" w:rsidR="0075737F" w:rsidRDefault="0075737F">
      <w:pPr>
        <w:rPr>
          <w:rFonts w:asciiTheme="minorHAnsi" w:hAnsiTheme="minorHAnsi"/>
          <w:sz w:val="24"/>
          <w:szCs w:val="24"/>
        </w:rPr>
      </w:pPr>
    </w:p>
    <w:p w14:paraId="7739E030" w14:textId="77777777" w:rsidR="0075737F" w:rsidRDefault="0075737F">
      <w:pPr>
        <w:rPr>
          <w:rFonts w:asciiTheme="minorHAnsi" w:hAnsiTheme="minorHAnsi"/>
          <w:sz w:val="24"/>
          <w:szCs w:val="24"/>
        </w:rPr>
      </w:pPr>
    </w:p>
    <w:p w14:paraId="025A7612" w14:textId="77777777" w:rsidR="000B7E26" w:rsidRDefault="000B7E26">
      <w:pPr>
        <w:rPr>
          <w:rFonts w:asciiTheme="minorHAnsi" w:hAnsiTheme="minorHAnsi"/>
          <w:sz w:val="24"/>
          <w:szCs w:val="24"/>
        </w:rPr>
      </w:pPr>
    </w:p>
    <w:p w14:paraId="637041EA" w14:textId="77777777" w:rsidR="0075737F" w:rsidRPr="0075737F" w:rsidRDefault="0075737F">
      <w:pPr>
        <w:rPr>
          <w:rFonts w:asciiTheme="minorHAnsi" w:hAnsiTheme="minorHAnsi"/>
          <w:sz w:val="24"/>
          <w:szCs w:val="24"/>
        </w:rPr>
      </w:pPr>
    </w:p>
    <w:p w14:paraId="649DA2BF"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796A15"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2E7624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1B2E010" w14:textId="77777777" w:rsidR="0075737F" w:rsidRDefault="0075737F" w:rsidP="0075737F">
      <w:pPr>
        <w:jc w:val="center"/>
        <w:rPr>
          <w:rFonts w:asciiTheme="minorHAnsi" w:eastAsia="Times New Roman" w:hAnsiTheme="minorHAnsi" w:cs="Times New Roman"/>
          <w:sz w:val="40"/>
          <w:szCs w:val="40"/>
          <w:lang w:val="fr-FR" w:eastAsia="fr-FR"/>
        </w:rPr>
      </w:pPr>
    </w:p>
    <w:p w14:paraId="264AB994" w14:textId="77777777" w:rsidR="0075737F" w:rsidRDefault="0075737F" w:rsidP="0075737F">
      <w:pPr>
        <w:jc w:val="center"/>
        <w:rPr>
          <w:rFonts w:asciiTheme="minorHAnsi" w:eastAsia="Times New Roman" w:hAnsiTheme="minorHAnsi" w:cs="Times New Roman"/>
          <w:sz w:val="40"/>
          <w:szCs w:val="40"/>
          <w:lang w:val="fr-FR" w:eastAsia="fr-FR"/>
        </w:rPr>
      </w:pPr>
    </w:p>
    <w:p w14:paraId="1BBE2E9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A0E502A" w14:textId="77777777" w:rsidR="0075737F" w:rsidRDefault="0075737F">
      <w:pPr>
        <w:rPr>
          <w:rFonts w:asciiTheme="minorHAnsi" w:eastAsia="Times New Roman" w:hAnsiTheme="minorHAnsi" w:cs="Times New Roman"/>
          <w:sz w:val="36"/>
          <w:szCs w:val="36"/>
          <w:lang w:val="fr-FR" w:eastAsia="fr-FR"/>
        </w:rPr>
      </w:pPr>
    </w:p>
    <w:p w14:paraId="42263805" w14:textId="77777777" w:rsidR="009214E2" w:rsidRDefault="009214E2">
      <w:pPr>
        <w:rPr>
          <w:rFonts w:asciiTheme="minorHAnsi" w:eastAsia="Times New Roman" w:hAnsiTheme="minorHAnsi" w:cs="Times New Roman"/>
          <w:sz w:val="36"/>
          <w:szCs w:val="36"/>
          <w:lang w:val="fr-FR" w:eastAsia="fr-FR"/>
        </w:rPr>
      </w:pPr>
    </w:p>
    <w:p w14:paraId="4F3FECB6" w14:textId="77777777" w:rsidR="009214E2" w:rsidRDefault="009214E2">
      <w:pPr>
        <w:rPr>
          <w:rFonts w:asciiTheme="minorHAnsi" w:eastAsia="Times New Roman" w:hAnsiTheme="minorHAnsi" w:cs="Times New Roman"/>
          <w:sz w:val="36"/>
          <w:szCs w:val="36"/>
          <w:lang w:val="fr-FR" w:eastAsia="fr-FR"/>
        </w:rPr>
      </w:pPr>
    </w:p>
    <w:p w14:paraId="6268D43D" w14:textId="77777777" w:rsidR="000B7E26" w:rsidRDefault="000B7E26">
      <w:pPr>
        <w:rPr>
          <w:rFonts w:asciiTheme="minorHAnsi" w:eastAsia="Times New Roman" w:hAnsiTheme="minorHAnsi" w:cs="Times New Roman"/>
          <w:sz w:val="36"/>
          <w:szCs w:val="36"/>
          <w:lang w:val="fr-FR" w:eastAsia="fr-FR"/>
        </w:rPr>
      </w:pPr>
    </w:p>
    <w:p w14:paraId="6AA304FE"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62D6C8C6" w14:textId="77777777" w:rsidTr="009214E2">
        <w:trPr>
          <w:trHeight w:val="959"/>
        </w:trPr>
        <w:tc>
          <w:tcPr>
            <w:tcW w:w="9322" w:type="dxa"/>
            <w:tcBorders>
              <w:top w:val="nil"/>
              <w:left w:val="nil"/>
              <w:bottom w:val="nil"/>
              <w:right w:val="nil"/>
            </w:tcBorders>
            <w:shd w:val="clear" w:color="auto" w:fill="F2DBDB" w:themeFill="accent2" w:themeFillTint="33"/>
          </w:tcPr>
          <w:p w14:paraId="0B038681"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14BAA8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ED8CDB5" w14:textId="77777777" w:rsidR="0075737F" w:rsidRPr="009214E2" w:rsidRDefault="0075737F" w:rsidP="009214E2">
            <w:pPr>
              <w:rPr>
                <w:rFonts w:asciiTheme="minorHAnsi" w:eastAsia="Times New Roman" w:hAnsiTheme="minorHAnsi" w:cs="Times New Roman"/>
                <w:sz w:val="24"/>
                <w:szCs w:val="24"/>
                <w:lang w:val="fr-FR" w:eastAsia="fr-FR"/>
              </w:rPr>
            </w:pPr>
          </w:p>
          <w:p w14:paraId="0E58977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B7435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9F204B"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FA6C66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C14FE4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C6BECD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369E86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10540EF"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198ED5D" w14:textId="77777777" w:rsidR="0075737F" w:rsidRDefault="0075737F">
            <w:pPr>
              <w:rPr>
                <w:rFonts w:asciiTheme="minorHAnsi" w:eastAsia="Times New Roman" w:hAnsiTheme="minorHAnsi" w:cs="Times New Roman"/>
                <w:sz w:val="36"/>
                <w:szCs w:val="36"/>
                <w:lang w:val="fr-FR" w:eastAsia="fr-FR"/>
              </w:rPr>
            </w:pPr>
          </w:p>
        </w:tc>
      </w:tr>
    </w:tbl>
    <w:p w14:paraId="64E1326A" w14:textId="77777777" w:rsidR="0075737F" w:rsidRDefault="0075737F">
      <w:pPr>
        <w:rPr>
          <w:rFonts w:asciiTheme="minorHAnsi" w:eastAsia="Times New Roman" w:hAnsiTheme="minorHAnsi" w:cs="Times New Roman"/>
          <w:sz w:val="36"/>
          <w:szCs w:val="36"/>
          <w:lang w:val="fr-FR" w:eastAsia="fr-FR"/>
        </w:rPr>
      </w:pPr>
    </w:p>
    <w:p w14:paraId="2E57F3AF" w14:textId="77777777"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F2C5EFB" w14:textId="77777777" w:rsidR="0075737F" w:rsidRPr="0075737F" w:rsidRDefault="0075737F" w:rsidP="0075737F">
      <w:pPr>
        <w:jc w:val="both"/>
        <w:rPr>
          <w:rFonts w:asciiTheme="minorHAnsi" w:eastAsia="Times New Roman" w:hAnsiTheme="minorHAnsi" w:cs="Times New Roman"/>
          <w:lang w:val="fr-FR" w:eastAsia="fr-FR"/>
        </w:rPr>
      </w:pPr>
    </w:p>
    <w:p w14:paraId="6444BE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C4507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F3DCB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0C48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D87C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C429D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29CC5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34A9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EF89019" w14:textId="77777777" w:rsidR="0075737F" w:rsidRPr="0075737F" w:rsidRDefault="0075737F" w:rsidP="0075737F">
      <w:pPr>
        <w:jc w:val="both"/>
        <w:rPr>
          <w:rFonts w:asciiTheme="minorHAnsi" w:eastAsia="Times New Roman" w:hAnsiTheme="minorHAnsi" w:cs="Times New Roman"/>
          <w:lang w:val="fr-FR" w:eastAsia="fr-FR"/>
        </w:rPr>
      </w:pPr>
    </w:p>
    <w:p w14:paraId="60BCED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AE72F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225A7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9A453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03636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AE010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10D510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8DD4A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C7871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9883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CF901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7CE2D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C520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482D061" w14:textId="77777777" w:rsidR="0075737F" w:rsidRPr="0075737F" w:rsidRDefault="0075737F" w:rsidP="0075737F">
      <w:pPr>
        <w:jc w:val="both"/>
        <w:rPr>
          <w:rFonts w:asciiTheme="minorHAnsi" w:eastAsia="Times New Roman" w:hAnsiTheme="minorHAnsi" w:cs="Times New Roman"/>
          <w:lang w:val="fr-FR" w:eastAsia="fr-FR"/>
        </w:rPr>
      </w:pPr>
    </w:p>
    <w:p w14:paraId="3981031D" w14:textId="77777777"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5613C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E51B02E" w14:textId="77777777"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3EE0A662" w14:textId="77777777"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B5BD6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D539C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BA7A6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59A1D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30D89C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101D32F" w14:textId="77777777"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14:paraId="3E0F615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F16AB23" w14:textId="77777777" w:rsidR="0075737F" w:rsidRPr="0075737F" w:rsidRDefault="0075737F" w:rsidP="0075737F">
      <w:pPr>
        <w:rPr>
          <w:rFonts w:asciiTheme="minorHAnsi" w:eastAsia="Times New Roman" w:hAnsiTheme="minorHAnsi" w:cs="Times New Roman"/>
          <w:b/>
          <w:lang w:val="fr-FR" w:eastAsia="fr-FR"/>
        </w:rPr>
      </w:pPr>
    </w:p>
    <w:p w14:paraId="53B0432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C0DA0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1CDDE2A" w14:textId="77777777" w:rsidR="0075737F" w:rsidRPr="0075737F" w:rsidRDefault="0075737F" w:rsidP="0075737F">
      <w:pPr>
        <w:jc w:val="both"/>
        <w:rPr>
          <w:rFonts w:asciiTheme="minorHAnsi" w:eastAsia="Times New Roman" w:hAnsiTheme="minorHAnsi" w:cs="Times New Roman"/>
          <w:b/>
          <w:lang w:val="fr-FR" w:eastAsia="fr-FR"/>
        </w:rPr>
      </w:pPr>
    </w:p>
    <w:p w14:paraId="71D0A49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C46D23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3FBDCB3" w14:textId="77777777" w:rsidR="0075737F" w:rsidRDefault="0075737F" w:rsidP="0075737F">
      <w:pPr>
        <w:rPr>
          <w:rFonts w:asciiTheme="minorHAnsi" w:eastAsia="Times New Roman" w:hAnsiTheme="minorHAnsi" w:cs="Times New Roman"/>
          <w:b/>
          <w:lang w:val="fr-FR" w:eastAsia="fr-FR"/>
        </w:rPr>
      </w:pPr>
    </w:p>
    <w:p w14:paraId="204EB2F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633A165" w14:textId="77777777" w:rsidR="00D32BCD" w:rsidRPr="0075737F" w:rsidRDefault="00D32BCD" w:rsidP="0075737F">
      <w:pPr>
        <w:rPr>
          <w:rFonts w:asciiTheme="minorHAnsi" w:eastAsia="Times New Roman" w:hAnsiTheme="minorHAnsi" w:cs="Times New Roman"/>
          <w:b/>
          <w:lang w:val="fr-FR" w:eastAsia="fr-FR"/>
        </w:rPr>
      </w:pPr>
    </w:p>
    <w:p w14:paraId="05C34B0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21186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00B1828F"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4EA4D5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BA5CE9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F3168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2B382C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BAC227F"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5B429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22AC55F"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7BB06E0C" w14:textId="77777777" w:rsidR="0075737F" w:rsidRPr="0075737F" w:rsidRDefault="0075737F" w:rsidP="00D06AAF">
            <w:pPr>
              <w:rPr>
                <w:rFonts w:asciiTheme="minorHAnsi" w:eastAsiaTheme="minorEastAsia" w:hAnsiTheme="minorHAnsi" w:cstheme="minorBidi"/>
                <w:color w:val="auto"/>
                <w:sz w:val="22"/>
                <w:szCs w:val="22"/>
              </w:rPr>
            </w:pPr>
          </w:p>
          <w:p w14:paraId="3A7AC12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250427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C11C4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099948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EE51A3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62CDD1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DB0DEF"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DE2BD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9392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74A7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5C2C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2ED9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4CDD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91E1F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B262C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A83C3F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0258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103B7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6C6FA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A73EE8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CCC74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97B5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E121CC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E658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AF05D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3F69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B05C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442AD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0580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E15FD7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CA91B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9812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199A8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049335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3E294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2D1CF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BD81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B27A8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6F53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AC0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17FC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5C1F83B" w14:textId="77777777" w:rsidR="0075737F" w:rsidRPr="0075737F" w:rsidRDefault="0075737F" w:rsidP="0075737F">
      <w:pPr>
        <w:rPr>
          <w:rFonts w:asciiTheme="minorHAnsi" w:hAnsiTheme="minorHAnsi"/>
        </w:rPr>
      </w:pPr>
    </w:p>
    <w:p w14:paraId="2D5CEA2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14:paraId="60903B7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84698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75836C3" w14:textId="77777777" w:rsidR="0075737F" w:rsidRPr="0075737F" w:rsidRDefault="0075737F" w:rsidP="0075737F">
      <w:pPr>
        <w:jc w:val="both"/>
        <w:rPr>
          <w:rFonts w:asciiTheme="minorHAnsi" w:eastAsia="Times New Roman" w:hAnsiTheme="minorHAnsi" w:cs="Times New Roman"/>
          <w:b/>
          <w:lang w:val="fr-FR" w:eastAsia="fr-FR"/>
        </w:rPr>
      </w:pPr>
    </w:p>
    <w:p w14:paraId="3E39BE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8441D7A" w14:textId="77777777" w:rsidR="0075737F" w:rsidRPr="0075737F" w:rsidRDefault="0075737F" w:rsidP="0075737F">
      <w:pPr>
        <w:jc w:val="both"/>
        <w:rPr>
          <w:rFonts w:asciiTheme="minorHAnsi" w:eastAsia="Times New Roman" w:hAnsiTheme="minorHAnsi" w:cs="Times New Roman"/>
          <w:b/>
          <w:lang w:val="fr-FR" w:eastAsia="fr-FR"/>
        </w:rPr>
      </w:pPr>
    </w:p>
    <w:p w14:paraId="782B99B3" w14:textId="77777777"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14:paraId="3BB453B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FFBD49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4B187C0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14:paraId="055AEF17"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0C92F0F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C3302A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BF8BE98" w14:textId="77777777" w:rsidR="0075737F" w:rsidRPr="0075737F" w:rsidRDefault="0075737F" w:rsidP="0075737F">
      <w:pPr>
        <w:jc w:val="both"/>
        <w:rPr>
          <w:rFonts w:asciiTheme="minorHAnsi" w:eastAsia="Times New Roman" w:hAnsiTheme="minorHAnsi" w:cs="Times New Roman"/>
          <w:b/>
          <w:lang w:val="fr-FR" w:eastAsia="fr-FR"/>
        </w:rPr>
      </w:pPr>
    </w:p>
    <w:p w14:paraId="20B49A7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B96D1D9" w14:textId="77777777" w:rsidR="00CF6F23" w:rsidRPr="00CF6F23" w:rsidRDefault="00CF6F23" w:rsidP="0075737F">
      <w:pPr>
        <w:jc w:val="both"/>
        <w:rPr>
          <w:rFonts w:asciiTheme="minorHAnsi" w:eastAsia="Times New Roman" w:hAnsiTheme="minorHAnsi" w:cs="Times New Roman"/>
          <w:b/>
          <w:lang w:val="fr-FR" w:eastAsia="fr-FR"/>
        </w:rPr>
      </w:pPr>
    </w:p>
    <w:p w14:paraId="73FD4D0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78094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ADA64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75FB9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E606E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48BC7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16982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7C43F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EC932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7A5B7ED" w14:textId="77777777"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B8DAB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04E91003" w14:textId="77777777"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C17EC5F" w14:textId="77777777"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CD3FBF0" w14:textId="77777777"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14:paraId="2B74F0BE" w14:textId="77777777" w:rsidR="000C039D" w:rsidRDefault="000C039D" w:rsidP="000C039D"/>
    <w:p w14:paraId="40447899" w14:textId="77777777" w:rsidR="000C039D" w:rsidRDefault="000C039D">
      <w:pPr>
        <w:rPr>
          <w:rFonts w:asciiTheme="minorHAnsi" w:hAnsiTheme="minorHAnsi"/>
          <w:b/>
        </w:rPr>
      </w:pPr>
      <w:r>
        <w:rPr>
          <w:rFonts w:asciiTheme="minorHAnsi" w:hAnsiTheme="minorHAnsi"/>
          <w:b/>
        </w:rPr>
        <w:br w:type="page"/>
      </w:r>
    </w:p>
    <w:p w14:paraId="1DD35BAD" w14:textId="77777777"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t>A</w:t>
      </w:r>
      <w:r w:rsidRPr="009908DC">
        <w:rPr>
          <w:rFonts w:asciiTheme="minorHAnsi" w:hAnsiTheme="minorHAnsi"/>
          <w:b/>
        </w:rPr>
        <w:t>utres caractéristiques du bien</w:t>
      </w:r>
    </w:p>
    <w:p w14:paraId="5070CA5F" w14:textId="77777777"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12108624"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EF6CE93"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D5F996B"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78D8AAA" w14:textId="77777777"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14:paraId="6C0D9211" w14:textId="77777777"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FA98F1C" w14:textId="77777777"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14:paraId="06E4059C"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14:paraId="74B7DC61"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4C8E639B"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14:paraId="0D902095" w14:textId="77777777"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6D3E9D7D" w14:textId="77777777" w:rsidR="000C039D" w:rsidRDefault="000C039D">
      <w:pPr>
        <w:rPr>
          <w:rFonts w:asciiTheme="minorHAnsi" w:hAnsiTheme="minorHAnsi"/>
          <w:b/>
        </w:rPr>
      </w:pPr>
    </w:p>
    <w:p w14:paraId="162CA871" w14:textId="77777777"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14:paraId="4A46BD6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14:paraId="16DD2E2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14:paraId="3E3F585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14:paraId="1F2BFB56"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14:paraId="7555D8E6"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14:paraId="796ED46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14:paraId="2BD7868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14:paraId="064FCBEC"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14:paraId="3E4ED40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14:paraId="712912B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14:paraId="4FBEFDB2"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14:paraId="6D1776FE" w14:textId="77777777" w:rsidR="001A4F7B" w:rsidRDefault="001A4F7B" w:rsidP="001A4F7B">
      <w:pPr>
        <w:spacing w:line="276" w:lineRule="auto"/>
        <w:jc w:val="both"/>
        <w:rPr>
          <w:rFonts w:asciiTheme="minorHAnsi" w:hAnsiTheme="minorHAnsi"/>
          <w:b/>
        </w:rPr>
      </w:pPr>
    </w:p>
    <w:p w14:paraId="383CEC9A" w14:textId="77777777"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14:paraId="144DB361" w14:textId="77777777"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14:paraId="03E74524" w14:textId="77777777"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14:paraId="5A5432B2" w14:textId="77777777" w:rsidR="009214E2" w:rsidRPr="009214E2" w:rsidRDefault="009214E2" w:rsidP="0075737F">
      <w:pPr>
        <w:jc w:val="both"/>
        <w:rPr>
          <w:rFonts w:asciiTheme="minorHAnsi" w:eastAsia="Times New Roman" w:hAnsiTheme="minorHAnsi" w:cs="Times New Roman"/>
          <w:b/>
          <w:lang w:val="fr-FR" w:eastAsia="fr-FR"/>
        </w:rPr>
      </w:pPr>
    </w:p>
    <w:p w14:paraId="6B29AE7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9177A07" w14:textId="77777777" w:rsidR="0075737F" w:rsidRPr="0075737F" w:rsidRDefault="0075737F" w:rsidP="0075737F">
      <w:pPr>
        <w:jc w:val="both"/>
        <w:rPr>
          <w:rFonts w:asciiTheme="minorHAnsi" w:eastAsia="Times New Roman" w:hAnsiTheme="minorHAnsi" w:cs="Times New Roman"/>
          <w:b/>
          <w:lang w:val="fr-FR" w:eastAsia="fr-FR"/>
        </w:rPr>
      </w:pPr>
    </w:p>
    <w:p w14:paraId="54B1342F"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D2BE084"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75101F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9C45A29" w14:textId="77777777" w:rsidR="0075737F" w:rsidRPr="0075737F" w:rsidRDefault="0075737F" w:rsidP="009A1F9E">
      <w:pPr>
        <w:tabs>
          <w:tab w:val="left" w:pos="3968"/>
        </w:tabs>
        <w:jc w:val="both"/>
        <w:rPr>
          <w:rFonts w:asciiTheme="minorHAnsi" w:eastAsia="Times New Roman" w:hAnsiTheme="minorHAnsi" w:cs="Times New Roman"/>
          <w:b/>
          <w:lang w:val="fr-FR" w:eastAsia="fr-FR"/>
        </w:rPr>
      </w:pPr>
    </w:p>
    <w:p w14:paraId="0CC3A8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49127CF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14:paraId="6551212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47237C0" w14:textId="77777777" w:rsidR="0075737F" w:rsidRPr="0075737F" w:rsidRDefault="0075737F" w:rsidP="0075737F">
      <w:pPr>
        <w:jc w:val="both"/>
        <w:rPr>
          <w:rFonts w:asciiTheme="minorHAnsi" w:eastAsia="Times New Roman" w:hAnsiTheme="minorHAnsi" w:cs="Times New Roman"/>
          <w:b/>
          <w:lang w:val="fr-FR" w:eastAsia="fr-FR"/>
        </w:rPr>
      </w:pPr>
    </w:p>
    <w:p w14:paraId="5CD1A56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71C251FA" w14:textId="77777777" w:rsidR="0075737F" w:rsidRPr="0075737F" w:rsidRDefault="0075737F" w:rsidP="0075737F">
      <w:pPr>
        <w:jc w:val="both"/>
        <w:rPr>
          <w:rFonts w:asciiTheme="minorHAnsi" w:eastAsia="Times New Roman" w:hAnsiTheme="minorHAnsi" w:cs="Times New Roman"/>
          <w:b/>
          <w:lang w:val="fr-FR" w:eastAsia="fr-FR"/>
        </w:rPr>
      </w:pPr>
    </w:p>
    <w:p w14:paraId="46CFD88F"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EB3BFCA"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40D17A0E"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F44447A" w14:textId="77777777" w:rsidR="009908DC" w:rsidRPr="00F31755" w:rsidRDefault="009908DC" w:rsidP="007E7D16">
      <w:pPr>
        <w:jc w:val="both"/>
        <w:rPr>
          <w:rFonts w:asciiTheme="minorHAnsi" w:eastAsia="Times New Roman" w:hAnsiTheme="minorHAnsi" w:cs="Times New Roman"/>
          <w:b/>
          <w:lang w:val="fr-FR" w:eastAsia="fr-FR"/>
        </w:rPr>
      </w:pPr>
    </w:p>
    <w:p w14:paraId="3903CA8C" w14:textId="77777777"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17E289C"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FE8DB03" w14:textId="77777777" w:rsidR="007E7D16" w:rsidRPr="00D66DBD" w:rsidRDefault="007E7D16" w:rsidP="007E7D16">
      <w:pPr>
        <w:jc w:val="both"/>
        <w:rPr>
          <w:rStyle w:val="Style135pt"/>
          <w:rFonts w:asciiTheme="minorHAnsi" w:eastAsia="Times New Roman" w:hAnsiTheme="minorHAnsi" w:cs="Times New Roman"/>
          <w:sz w:val="22"/>
          <w:lang w:eastAsia="fr-FR"/>
        </w:rPr>
      </w:pPr>
    </w:p>
    <w:p w14:paraId="6326E2F8" w14:textId="77777777"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65DE3EF9" w14:textId="77777777" w:rsidR="003245FE" w:rsidRDefault="003245FE" w:rsidP="0075737F">
      <w:pPr>
        <w:jc w:val="both"/>
        <w:rPr>
          <w:rStyle w:val="Style135pt"/>
          <w:rFonts w:asciiTheme="minorHAnsi" w:eastAsia="Times New Roman" w:hAnsiTheme="minorHAnsi" w:cs="Times New Roman"/>
          <w:sz w:val="22"/>
          <w:lang w:val="fr-FR" w:eastAsia="fr-FR"/>
        </w:rPr>
      </w:pPr>
    </w:p>
    <w:p w14:paraId="1A22D277" w14:textId="77777777" w:rsidR="003245FE" w:rsidRPr="0075737F" w:rsidRDefault="003245FE" w:rsidP="0075737F">
      <w:pPr>
        <w:jc w:val="both"/>
        <w:rPr>
          <w:rFonts w:asciiTheme="minorHAnsi" w:eastAsia="Times New Roman" w:hAnsiTheme="minorHAnsi" w:cs="Times New Roman"/>
          <w:b/>
          <w:lang w:val="fr-FR" w:eastAsia="fr-FR"/>
        </w:rPr>
      </w:pPr>
    </w:p>
    <w:p w14:paraId="44F0EA4F"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959B2B0" w14:textId="77777777" w:rsidR="0075737F" w:rsidRPr="0075737F" w:rsidRDefault="0075737F" w:rsidP="0075737F">
      <w:pPr>
        <w:jc w:val="both"/>
        <w:rPr>
          <w:rFonts w:asciiTheme="minorHAnsi" w:eastAsia="Times New Roman" w:hAnsiTheme="minorHAnsi" w:cs="Times New Roman"/>
          <w:b/>
          <w:lang w:val="fr-FR" w:eastAsia="fr-FR"/>
        </w:rPr>
      </w:pPr>
    </w:p>
    <w:p w14:paraId="3128E98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9947103"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EC028B4"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CE64619" w14:textId="77777777" w:rsidR="0075737F" w:rsidRPr="00826769" w:rsidRDefault="0075737F" w:rsidP="0075737F">
      <w:pPr>
        <w:jc w:val="both"/>
        <w:rPr>
          <w:rFonts w:asciiTheme="minorHAnsi" w:hAnsiTheme="minorHAnsi"/>
          <w:b/>
        </w:rPr>
      </w:pPr>
    </w:p>
    <w:p w14:paraId="391C1C93"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6811809" w14:textId="77777777" w:rsidR="00D06AAF" w:rsidRPr="00D06AAF" w:rsidRDefault="00D06AAF" w:rsidP="0075737F">
      <w:pPr>
        <w:jc w:val="both"/>
        <w:rPr>
          <w:rFonts w:asciiTheme="minorHAnsi" w:eastAsia="Times New Roman" w:hAnsiTheme="minorHAnsi" w:cs="Times New Roman"/>
          <w:b/>
          <w:lang w:val="fr-FR" w:eastAsia="fr-FR"/>
        </w:rPr>
      </w:pPr>
    </w:p>
    <w:p w14:paraId="2183C293"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6CC48CF"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120B0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D3D3574" w14:textId="77777777" w:rsidR="007E7D16" w:rsidRDefault="007E7D16" w:rsidP="007E7D16">
      <w:pPr>
        <w:rPr>
          <w:rFonts w:asciiTheme="minorHAnsi" w:eastAsia="Times New Roman" w:hAnsiTheme="minorHAnsi" w:cs="Times New Roman"/>
          <w:b/>
          <w:lang w:val="fr-FR" w:eastAsia="fr-FR"/>
        </w:rPr>
      </w:pPr>
    </w:p>
    <w:p w14:paraId="20386202"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2E14A96A" w14:textId="77777777" w:rsidR="0075737F" w:rsidRPr="0075737F" w:rsidRDefault="0075737F" w:rsidP="0075737F">
      <w:pPr>
        <w:jc w:val="both"/>
        <w:rPr>
          <w:rFonts w:asciiTheme="minorHAnsi" w:eastAsia="Times New Roman" w:hAnsiTheme="minorHAnsi" w:cs="Times New Roman"/>
          <w:b/>
          <w:lang w:val="fr-FR" w:eastAsia="fr-FR"/>
        </w:rPr>
      </w:pPr>
    </w:p>
    <w:p w14:paraId="69B4144F"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C7BFB82" w14:textId="77777777" w:rsidR="00227A84" w:rsidRPr="0075737F" w:rsidRDefault="00227A84" w:rsidP="0075737F">
      <w:pPr>
        <w:jc w:val="both"/>
        <w:rPr>
          <w:rFonts w:asciiTheme="minorHAnsi" w:eastAsia="Times New Roman" w:hAnsiTheme="minorHAnsi" w:cs="Times New Roman"/>
          <w:b/>
          <w:lang w:val="fr-FR" w:eastAsia="fr-FR"/>
        </w:rPr>
      </w:pPr>
    </w:p>
    <w:p w14:paraId="7B6C77C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B3BE710" w14:textId="77777777" w:rsidR="0075737F" w:rsidRPr="0075737F" w:rsidRDefault="0075737F" w:rsidP="0075737F">
      <w:pPr>
        <w:jc w:val="both"/>
        <w:rPr>
          <w:rFonts w:asciiTheme="minorHAnsi" w:eastAsia="Times New Roman" w:hAnsiTheme="minorHAnsi" w:cs="Times New Roman"/>
          <w:b/>
          <w:lang w:val="fr-FR" w:eastAsia="fr-FR"/>
        </w:rPr>
      </w:pPr>
    </w:p>
    <w:p w14:paraId="141BF54E"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0F9E766C" w14:textId="77777777" w:rsidR="0075737F" w:rsidRPr="00E63BFD" w:rsidRDefault="0075737F" w:rsidP="0075737F">
      <w:pPr>
        <w:jc w:val="both"/>
        <w:rPr>
          <w:rStyle w:val="Style135pt"/>
          <w:rFonts w:asciiTheme="minorHAnsi" w:hAnsiTheme="minorHAnsi"/>
          <w:sz w:val="22"/>
        </w:rPr>
      </w:pPr>
    </w:p>
    <w:p w14:paraId="4D31D2D8" w14:textId="77777777"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B72787F"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41855350"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14:paraId="32DA003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70477494" w14:textId="77777777" w:rsidR="0075737F" w:rsidRPr="00E63BFD" w:rsidRDefault="0075737F" w:rsidP="0075737F">
      <w:pPr>
        <w:jc w:val="both"/>
        <w:rPr>
          <w:rFonts w:asciiTheme="minorHAnsi" w:eastAsia="Times New Roman" w:hAnsiTheme="minorHAnsi" w:cs="Times New Roman"/>
          <w:lang w:val="fr-FR" w:eastAsia="fr-FR"/>
        </w:rPr>
      </w:pPr>
    </w:p>
    <w:p w14:paraId="005044DC" w14:textId="77777777"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226E5F66"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7F4E9DB9" w14:textId="77777777"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0605D05A"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2816AFD7" w14:textId="77777777"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96485DA"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14:paraId="706FBF41"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0A091043" w14:textId="77777777"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8C18055" w14:textId="77777777"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5264F3E0" w14:textId="77777777"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5ECBEA8" w14:textId="77777777"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20846">
        <w:rPr>
          <w:rFonts w:asciiTheme="minorHAnsi" w:eastAsia="Times New Roman" w:hAnsiTheme="minorHAnsi" w:cs="Times New Roman"/>
          <w:lang w:val="fr-FR" w:eastAsia="fr-FR"/>
        </w:rPr>
      </w:r>
      <w:r w:rsidR="0072084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65AE42F"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7F0BEE8" w14:textId="77777777"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20846">
        <w:rPr>
          <w:rFonts w:asciiTheme="minorHAnsi" w:eastAsia="Times New Roman" w:hAnsiTheme="minorHAnsi" w:cs="Times New Roman"/>
          <w:iCs/>
          <w:lang w:val="fr-FR" w:eastAsia="fr-FR"/>
        </w:rPr>
      </w:r>
      <w:r w:rsidR="0072084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79D8B055" w14:textId="77777777" w:rsidR="0075737F" w:rsidRPr="00E63BFD" w:rsidRDefault="0075737F" w:rsidP="0075737F">
      <w:pPr>
        <w:pStyle w:val="StylePremireligne063cm"/>
        <w:ind w:firstLine="0"/>
        <w:rPr>
          <w:rStyle w:val="Style135pt"/>
          <w:rFonts w:asciiTheme="minorHAnsi" w:hAnsiTheme="minorHAnsi"/>
          <w:sz w:val="22"/>
          <w:szCs w:val="22"/>
        </w:rPr>
      </w:pPr>
    </w:p>
    <w:p w14:paraId="08F195DB" w14:textId="77777777"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720846">
        <w:rPr>
          <w:rStyle w:val="Style135ptItalique"/>
          <w:rFonts w:asciiTheme="minorHAnsi" w:hAnsiTheme="minorHAnsi"/>
          <w:i w:val="0"/>
          <w:sz w:val="22"/>
          <w:szCs w:val="22"/>
        </w:rPr>
      </w:r>
      <w:r w:rsidR="0072084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370EB878" w14:textId="77777777"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4AC79920" w14:textId="77777777" w:rsidR="006E3BF0" w:rsidRPr="00E63BFD" w:rsidRDefault="006E3BF0" w:rsidP="006E3BF0">
      <w:pPr>
        <w:pStyle w:val="Sansinterligne"/>
        <w:rPr>
          <w:rStyle w:val="Style135pt"/>
          <w:rFonts w:asciiTheme="minorHAnsi" w:hAnsiTheme="minorHAnsi"/>
          <w:sz w:val="22"/>
        </w:rPr>
      </w:pPr>
    </w:p>
    <w:p w14:paraId="664A500B" w14:textId="77777777"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BED93A8"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74466FD1"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D3C9252"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27C6351F"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79F0BE39" w14:textId="77777777"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23BE9A5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62343C18"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8F256E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53FCFB97"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2B4CAC9E" w14:textId="77777777"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3786FE4B" w14:textId="77777777"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50D6555E" w14:textId="77777777" w:rsidR="0075737F" w:rsidRPr="00E63BFD" w:rsidRDefault="0075737F" w:rsidP="0075737F">
      <w:pPr>
        <w:pStyle w:val="StylePremireligne063cm"/>
        <w:ind w:firstLine="0"/>
        <w:rPr>
          <w:rStyle w:val="Style135pt"/>
          <w:rFonts w:asciiTheme="minorHAnsi" w:hAnsiTheme="minorHAnsi"/>
          <w:sz w:val="22"/>
          <w:szCs w:val="22"/>
        </w:rPr>
      </w:pPr>
    </w:p>
    <w:p w14:paraId="4995D3FC" w14:textId="77777777"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720846">
        <w:rPr>
          <w:rStyle w:val="Style135ptItalique"/>
          <w:rFonts w:asciiTheme="minorHAnsi" w:hAnsiTheme="minorHAnsi"/>
          <w:i w:val="0"/>
          <w:sz w:val="22"/>
          <w:szCs w:val="22"/>
        </w:rPr>
      </w:r>
      <w:r w:rsidR="0072084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3F24669"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5083F825"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71D380A6"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59FB5F02"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1B78AF90"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7FF3E6FF" w14:textId="77777777"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4AF1D3F9"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3A5DE3BB" w14:textId="77777777"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20846">
        <w:rPr>
          <w:rStyle w:val="Style135pt"/>
          <w:rFonts w:asciiTheme="minorHAnsi" w:hAnsiTheme="minorHAnsi"/>
          <w:sz w:val="22"/>
        </w:rPr>
      </w:r>
      <w:r w:rsidR="0072084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3EF64278"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860BEA7" w14:textId="77777777"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20846">
        <w:rPr>
          <w:rFonts w:asciiTheme="minorHAnsi" w:hAnsiTheme="minorHAnsi"/>
          <w:sz w:val="22"/>
          <w:szCs w:val="22"/>
        </w:rPr>
      </w:r>
      <w:r w:rsidR="0072084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027EC3F8"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430B684" w14:textId="77777777"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20846">
        <w:rPr>
          <w:rFonts w:asciiTheme="minorHAnsi" w:hAnsiTheme="minorHAnsi"/>
          <w:sz w:val="22"/>
          <w:szCs w:val="22"/>
        </w:rPr>
      </w:r>
      <w:r w:rsidR="0072084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BD6D359"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B76F5AB"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20846">
        <w:rPr>
          <w:rStyle w:val="Style135pt"/>
          <w:rFonts w:asciiTheme="minorHAnsi" w:hAnsiTheme="minorHAnsi"/>
          <w:sz w:val="22"/>
          <w:szCs w:val="22"/>
        </w:rPr>
      </w:r>
      <w:r w:rsidR="00720846">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0DBB702D"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ACB13A9"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BBE25C5" w14:textId="77777777" w:rsidR="0075737F" w:rsidRPr="0075737F" w:rsidRDefault="0075737F">
      <w:pPr>
        <w:rPr>
          <w:rFonts w:asciiTheme="minorHAnsi" w:hAnsiTheme="minorHAnsi"/>
        </w:rPr>
      </w:pPr>
    </w:p>
    <w:p w14:paraId="18BBB54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4266644" w14:textId="77777777" w:rsidR="0075737F" w:rsidRPr="0075737F" w:rsidRDefault="0075737F">
      <w:pPr>
        <w:rPr>
          <w:rFonts w:asciiTheme="minorHAnsi" w:hAnsiTheme="minorHAnsi"/>
        </w:rPr>
      </w:pPr>
    </w:p>
    <w:p w14:paraId="1B88651A" w14:textId="77777777" w:rsidR="00720846" w:rsidRDefault="00720846" w:rsidP="0075737F">
      <w:pPr>
        <w:jc w:val="both"/>
        <w:rPr>
          <w:rFonts w:asciiTheme="minorHAnsi" w:eastAsia="Times New Roman" w:hAnsiTheme="minorHAnsi" w:cs="Times New Roman"/>
          <w:b/>
          <w:sz w:val="36"/>
          <w:szCs w:val="36"/>
          <w:lang w:val="fr-FR" w:eastAsia="fr-FR"/>
        </w:rPr>
      </w:pPr>
    </w:p>
    <w:p w14:paraId="5A9B69EA" w14:textId="77777777" w:rsidR="00720846" w:rsidRDefault="00720846" w:rsidP="0075737F">
      <w:pPr>
        <w:jc w:val="both"/>
        <w:rPr>
          <w:rFonts w:asciiTheme="minorHAnsi" w:eastAsia="Times New Roman" w:hAnsiTheme="minorHAnsi" w:cs="Times New Roman"/>
          <w:b/>
          <w:sz w:val="36"/>
          <w:szCs w:val="36"/>
          <w:lang w:val="fr-FR" w:eastAsia="fr-FR"/>
        </w:rPr>
      </w:pPr>
    </w:p>
    <w:p w14:paraId="173B1D30" w14:textId="77777777" w:rsidR="00720846" w:rsidRDefault="00720846" w:rsidP="0075737F">
      <w:pPr>
        <w:jc w:val="both"/>
        <w:rPr>
          <w:rFonts w:asciiTheme="minorHAnsi" w:eastAsia="Times New Roman" w:hAnsiTheme="minorHAnsi" w:cs="Times New Roman"/>
          <w:b/>
          <w:sz w:val="36"/>
          <w:szCs w:val="36"/>
          <w:lang w:val="fr-FR" w:eastAsia="fr-FR"/>
        </w:rPr>
      </w:pPr>
    </w:p>
    <w:p w14:paraId="51DB727C" w14:textId="77777777" w:rsidR="00720846" w:rsidRDefault="00720846" w:rsidP="0075737F">
      <w:pPr>
        <w:jc w:val="both"/>
        <w:rPr>
          <w:rFonts w:asciiTheme="minorHAnsi" w:eastAsia="Times New Roman" w:hAnsiTheme="minorHAnsi" w:cs="Times New Roman"/>
          <w:b/>
          <w:sz w:val="36"/>
          <w:szCs w:val="36"/>
          <w:lang w:val="fr-FR" w:eastAsia="fr-FR"/>
        </w:rPr>
      </w:pPr>
    </w:p>
    <w:p w14:paraId="0878244F" w14:textId="77777777" w:rsidR="0075737F" w:rsidRPr="00D06AAF" w:rsidRDefault="0075737F" w:rsidP="0075737F">
      <w:pPr>
        <w:jc w:val="both"/>
        <w:rPr>
          <w:rFonts w:asciiTheme="minorHAnsi" w:eastAsia="Times New Roman" w:hAnsiTheme="minorHAnsi" w:cs="Times New Roman"/>
          <w:b/>
          <w:sz w:val="36"/>
          <w:szCs w:val="36"/>
          <w:lang w:val="fr-FR" w:eastAsia="fr-FR"/>
        </w:rPr>
      </w:pPr>
      <w:bookmarkStart w:id="14" w:name="_GoBack"/>
      <w:bookmarkEnd w:id="14"/>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04159FE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CA4216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FA305E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C254C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E04DEC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BE4ACA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EC13DE5" w14:textId="77777777" w:rsidR="006E3BF0" w:rsidRDefault="006E3BF0" w:rsidP="00797467">
      <w:pPr>
        <w:pStyle w:val="Pa4"/>
        <w:spacing w:before="300" w:after="100"/>
        <w:jc w:val="center"/>
        <w:rPr>
          <w:rFonts w:asciiTheme="minorHAnsi" w:hAnsiTheme="minorHAnsi"/>
          <w:b/>
          <w:i/>
          <w:color w:val="000000"/>
          <w:sz w:val="36"/>
          <w:szCs w:val="36"/>
        </w:rPr>
      </w:pPr>
    </w:p>
    <w:p w14:paraId="71192D7C" w14:textId="77777777" w:rsidR="00E567FF" w:rsidRDefault="00E567FF">
      <w:pPr>
        <w:rPr>
          <w:rFonts w:asciiTheme="minorHAnsi" w:hAnsiTheme="minorHAnsi"/>
          <w:b/>
          <w:i/>
          <w:color w:val="000000"/>
          <w:sz w:val="36"/>
          <w:szCs w:val="36"/>
        </w:rPr>
      </w:pPr>
      <w:r w:rsidRPr="00E567FF">
        <w:rPr>
          <w:rFonts w:asciiTheme="minorHAnsi" w:hAnsiTheme="minorHAnsi"/>
          <w:b/>
          <w:i/>
          <w:color w:val="000000"/>
          <w:sz w:val="36"/>
          <w:szCs w:val="36"/>
        </w:rPr>
        <w:t>Délégué à la protection des données</w:t>
      </w:r>
    </w:p>
    <w:p w14:paraId="3827B792" w14:textId="77777777" w:rsidR="00294475" w:rsidRDefault="00294475">
      <w:pPr>
        <w:rPr>
          <w:rFonts w:asciiTheme="minorHAnsi" w:hAnsiTheme="minorHAnsi"/>
          <w:b/>
          <w:i/>
          <w:color w:val="000000"/>
          <w:sz w:val="24"/>
          <w:szCs w:val="24"/>
        </w:rPr>
      </w:pPr>
    </w:p>
    <w:p w14:paraId="3BF6F4CC" w14:textId="225F2C00" w:rsidR="00E567FF" w:rsidRDefault="00E567FF" w:rsidP="002944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i/>
          <w:color w:val="000000"/>
          <w:sz w:val="24"/>
          <w:szCs w:val="24"/>
        </w:rPr>
      </w:pPr>
      <w:r>
        <w:rPr>
          <w:rFonts w:asciiTheme="minorHAnsi" w:hAnsiTheme="minorHAnsi"/>
          <w:b/>
          <w:i/>
          <w:color w:val="000000"/>
          <w:sz w:val="24"/>
          <w:szCs w:val="24"/>
        </w:rPr>
        <w:t>Monsieur Denis JUILLAN, Hôtel de Ville de Beauraing,  place de</w:t>
      </w:r>
      <w:r w:rsidR="00294475">
        <w:rPr>
          <w:rFonts w:asciiTheme="minorHAnsi" w:hAnsiTheme="minorHAnsi"/>
          <w:b/>
          <w:i/>
          <w:color w:val="000000"/>
          <w:sz w:val="24"/>
          <w:szCs w:val="24"/>
        </w:rPr>
        <w:t xml:space="preserve"> Seurre, 3-5 à 5570 Beauraing -</w:t>
      </w:r>
      <w:r w:rsidR="00294475" w:rsidRPr="00294475">
        <w:rPr>
          <w:rFonts w:ascii="Open Sans" w:hAnsi="Open Sans" w:cs="Open Sans"/>
          <w:color w:val="000000"/>
          <w:shd w:val="clear" w:color="auto" w:fill="FFFFFF"/>
        </w:rPr>
        <w:t xml:space="preserve"> </w:t>
      </w:r>
      <w:r w:rsidR="00294475">
        <w:rPr>
          <w:rFonts w:ascii="Open Sans" w:hAnsi="Open Sans" w:cs="Open Sans"/>
          <w:color w:val="000000"/>
          <w:shd w:val="clear" w:color="auto" w:fill="FFFFFF"/>
        </w:rPr>
        <w:t>​</w:t>
      </w:r>
      <w:hyperlink r:id="rId9" w:history="1">
        <w:r w:rsidR="00294475">
          <w:rPr>
            <w:rStyle w:val="Lienhypertexte"/>
            <w:rFonts w:ascii="Open Sans" w:hAnsi="Open Sans" w:cs="Open Sans"/>
            <w:color w:val="205C90"/>
            <w:shd w:val="clear" w:color="auto" w:fill="FFFFFF"/>
          </w:rPr>
          <w:t>dpo@beauraing.be</w:t>
        </w:r>
      </w:hyperlink>
    </w:p>
    <w:p w14:paraId="467033E3" w14:textId="0C1A08AF" w:rsidR="004F2DF8" w:rsidRPr="00E567FF" w:rsidRDefault="004F2DF8" w:rsidP="002944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cs="Times"/>
          <w:b/>
          <w:i/>
          <w:color w:val="000000"/>
          <w:sz w:val="36"/>
          <w:szCs w:val="36"/>
          <w:lang w:eastAsia="fr-BE"/>
        </w:rPr>
      </w:pPr>
      <w:r w:rsidRPr="00E567FF">
        <w:rPr>
          <w:rFonts w:asciiTheme="minorHAnsi" w:hAnsiTheme="minorHAnsi"/>
          <w:b/>
          <w:i/>
          <w:color w:val="000000"/>
          <w:sz w:val="36"/>
          <w:szCs w:val="36"/>
        </w:rPr>
        <w:br w:type="page"/>
      </w:r>
    </w:p>
    <w:p w14:paraId="5983600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008FC10" w14:textId="77777777" w:rsidR="00FC46B6" w:rsidRDefault="00FC46B6" w:rsidP="00797467">
      <w:pPr>
        <w:pStyle w:val="Pa4"/>
        <w:spacing w:before="300" w:after="100"/>
        <w:jc w:val="center"/>
        <w:rPr>
          <w:rFonts w:asciiTheme="minorHAnsi" w:hAnsiTheme="minorHAnsi"/>
          <w:b/>
          <w:color w:val="000000"/>
        </w:rPr>
      </w:pPr>
    </w:p>
    <w:p w14:paraId="13BAB8C6"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D4F37ED"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6321818C"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773BAD8"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DD3A1E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AF7B014"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B2AC4D6"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2CE09DA" w14:textId="77777777" w:rsidR="00AB463D" w:rsidRDefault="00AB463D" w:rsidP="00AB463D">
      <w:pPr>
        <w:jc w:val="center"/>
        <w:rPr>
          <w:rFonts w:asciiTheme="minorHAnsi" w:hAnsiTheme="minorHAnsi"/>
          <w:b/>
          <w:lang w:eastAsia="fr-BE"/>
        </w:rPr>
      </w:pPr>
    </w:p>
    <w:p w14:paraId="455CCE4E"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463659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43C66B5"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3D1155" w14:textId="77777777" w:rsidR="00AB463D" w:rsidRPr="00AB463D" w:rsidRDefault="00AB463D" w:rsidP="00AB463D">
      <w:pPr>
        <w:rPr>
          <w:lang w:eastAsia="fr-BE"/>
        </w:rPr>
      </w:pPr>
    </w:p>
    <w:p w14:paraId="2DCED314"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72848100" w14:textId="77777777" w:rsidR="00797467" w:rsidRPr="00BC038C" w:rsidRDefault="00797467" w:rsidP="00797467">
      <w:pPr>
        <w:pStyle w:val="StylePremireligne063cm"/>
        <w:ind w:firstLine="0"/>
        <w:rPr>
          <w:rStyle w:val="Style135pt"/>
          <w:rFonts w:asciiTheme="minorHAnsi" w:hAnsiTheme="minorHAnsi"/>
          <w:sz w:val="22"/>
          <w:szCs w:val="22"/>
        </w:rPr>
      </w:pPr>
    </w:p>
    <w:p w14:paraId="6055DBED"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8E307E9"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8B3564E" w14:textId="77777777"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302ADF4"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8D8254A" w14:textId="77777777" w:rsidR="00797467" w:rsidRPr="00BC038C" w:rsidRDefault="00797467" w:rsidP="00797467">
      <w:pPr>
        <w:jc w:val="both"/>
        <w:rPr>
          <w:rFonts w:asciiTheme="minorHAnsi" w:eastAsia="Times New Roman" w:hAnsiTheme="minorHAnsi" w:cs="Times New Roman"/>
          <w:highlight w:val="yellow"/>
          <w:lang w:val="fr-FR" w:eastAsia="fr-FR"/>
        </w:rPr>
      </w:pPr>
    </w:p>
    <w:p w14:paraId="671B2B79" w14:textId="77777777" w:rsidR="00050815" w:rsidRPr="00BC038C" w:rsidRDefault="00050815" w:rsidP="00797467">
      <w:pPr>
        <w:jc w:val="both"/>
        <w:rPr>
          <w:rFonts w:asciiTheme="minorHAnsi" w:eastAsia="Times New Roman" w:hAnsiTheme="minorHAnsi" w:cs="Times New Roman"/>
          <w:highlight w:val="yellow"/>
          <w:lang w:val="fr-FR" w:eastAsia="fr-FR"/>
        </w:rPr>
      </w:pPr>
    </w:p>
    <w:p w14:paraId="185FA583" w14:textId="77777777" w:rsidR="00D06AAF" w:rsidRPr="00797467" w:rsidRDefault="00D06AAF" w:rsidP="00733DA4">
      <w:pPr>
        <w:jc w:val="both"/>
        <w:rPr>
          <w:rFonts w:asciiTheme="minorHAnsi" w:hAnsiTheme="minorHAnsi"/>
        </w:rPr>
      </w:pPr>
    </w:p>
    <w:sectPr w:rsidR="00D06AAF" w:rsidRPr="00797467" w:rsidSect="000A1E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C8F7" w14:textId="77777777" w:rsidR="00F04F5B" w:rsidRDefault="00F04F5B" w:rsidP="0075737F">
      <w:r>
        <w:separator/>
      </w:r>
    </w:p>
  </w:endnote>
  <w:endnote w:type="continuationSeparator" w:id="0">
    <w:p w14:paraId="2E802921" w14:textId="77777777" w:rsidR="00F04F5B" w:rsidRDefault="00F04F5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08141EFF" w14:textId="77777777"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r w:rsidR="00F04F5B">
          <w:fldChar w:fldCharType="begin"/>
        </w:r>
        <w:r w:rsidR="00F04F5B">
          <w:instrText xml:space="preserve"> PAGE   \* MERGEFORMAT </w:instrText>
        </w:r>
        <w:r w:rsidR="00F04F5B">
          <w:fldChar w:fldCharType="separate"/>
        </w:r>
        <w:r w:rsidR="00720846">
          <w:rPr>
            <w:noProof/>
          </w:rPr>
          <w:t>12</w:t>
        </w:r>
        <w:r w:rsidR="00F04F5B">
          <w:rPr>
            <w:noProof/>
          </w:rPr>
          <w:fldChar w:fldCharType="end"/>
        </w:r>
      </w:p>
    </w:sdtContent>
  </w:sdt>
  <w:p w14:paraId="06F5D61D" w14:textId="77777777" w:rsidR="00DC50B7" w:rsidRDefault="00DC50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0D30" w14:textId="77777777" w:rsidR="00F04F5B" w:rsidRDefault="00F04F5B" w:rsidP="0075737F">
      <w:r>
        <w:separator/>
      </w:r>
    </w:p>
  </w:footnote>
  <w:footnote w:type="continuationSeparator" w:id="0">
    <w:p w14:paraId="437A93AF" w14:textId="77777777" w:rsidR="00F04F5B" w:rsidRDefault="00F04F5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93B7" w14:textId="77777777" w:rsidR="00DC50B7" w:rsidRDefault="00DC50B7"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4475"/>
    <w:rsid w:val="00297B94"/>
    <w:rsid w:val="002A242D"/>
    <w:rsid w:val="002D33B5"/>
    <w:rsid w:val="002F6A13"/>
    <w:rsid w:val="0030059F"/>
    <w:rsid w:val="003031B0"/>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679CB"/>
    <w:rsid w:val="0048381A"/>
    <w:rsid w:val="004A31B4"/>
    <w:rsid w:val="004A6299"/>
    <w:rsid w:val="004B0A15"/>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97881"/>
    <w:rsid w:val="006D2ED4"/>
    <w:rsid w:val="006E3BF0"/>
    <w:rsid w:val="00703867"/>
    <w:rsid w:val="00720846"/>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2ED5"/>
    <w:rsid w:val="00905E63"/>
    <w:rsid w:val="00906E73"/>
    <w:rsid w:val="009214E2"/>
    <w:rsid w:val="009365B0"/>
    <w:rsid w:val="009638B5"/>
    <w:rsid w:val="009737ED"/>
    <w:rsid w:val="00981571"/>
    <w:rsid w:val="009908DC"/>
    <w:rsid w:val="009A1F9E"/>
    <w:rsid w:val="009A4C9F"/>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567FF"/>
    <w:rsid w:val="00E63B0B"/>
    <w:rsid w:val="00E63BFD"/>
    <w:rsid w:val="00E67BE9"/>
    <w:rsid w:val="00ED1437"/>
    <w:rsid w:val="00EE595A"/>
    <w:rsid w:val="00F04F5B"/>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4604"/>
  <w15:docId w15:val="{1C2CF12B-6264-4394-947B-D1BE8874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styleId="Lienhypertexte">
    <w:name w:val="Hyperlink"/>
    <w:basedOn w:val="Policepardfaut"/>
    <w:uiPriority w:val="99"/>
    <w:unhideWhenUsed/>
    <w:rsid w:val="00E56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beaurain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485E8-B4F8-49E7-8739-8B3F425B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3402</Words>
  <Characters>18711</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Aurélie Ridelle</cp:lastModifiedBy>
  <cp:revision>6</cp:revision>
  <cp:lastPrinted>2019-09-03T09:46:00Z</cp:lastPrinted>
  <dcterms:created xsi:type="dcterms:W3CDTF">2019-09-03T09:46:00Z</dcterms:created>
  <dcterms:modified xsi:type="dcterms:W3CDTF">2019-11-20T07:36:00Z</dcterms:modified>
</cp:coreProperties>
</file>