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D668FF" w:rsidP="0075737F">
      <w:pPr>
        <w:jc w:val="center"/>
        <w:rPr>
          <w:sz w:val="24"/>
          <w:szCs w:val="24"/>
        </w:rPr>
      </w:pPr>
      <w:r>
        <w:rPr>
          <w:noProof/>
          <w:lang w:eastAsia="fr-BE"/>
        </w:rPr>
        <mc:AlternateContent>
          <mc:Choice Requires="wps">
            <w:drawing>
              <wp:anchor distT="45720" distB="45720" distL="114300" distR="114300" simplePos="0" relativeHeight="251659264" behindDoc="0" locked="0" layoutInCell="1" allowOverlap="1">
                <wp:simplePos x="0" y="0"/>
                <wp:positionH relativeFrom="column">
                  <wp:posOffset>309880</wp:posOffset>
                </wp:positionH>
                <wp:positionV relativeFrom="paragraph">
                  <wp:posOffset>144780</wp:posOffset>
                </wp:positionV>
                <wp:extent cx="1036320" cy="1439545"/>
                <wp:effectExtent l="0" t="0" r="0" b="5715"/>
                <wp:wrapThrough wrapText="bothSides">
                  <wp:wrapPolygon edited="0">
                    <wp:start x="0" y="0"/>
                    <wp:lineTo x="0" y="20496"/>
                    <wp:lineTo x="21044" y="20496"/>
                    <wp:lineTo x="21044" y="0"/>
                    <wp:lineTo x="0" y="0"/>
                  </wp:wrapPolygon>
                </wp:wrapThrough>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43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347" w:rsidRDefault="00806347">
                            <w:r>
                              <w:rPr>
                                <w:noProof/>
                                <w:lang w:eastAsia="fr-BE"/>
                              </w:rPr>
                              <w:drawing>
                                <wp:inline distT="0" distB="0" distL="0" distR="0">
                                  <wp:extent cx="800100" cy="1195388"/>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U-15-16220-Logo simplifie-PMS 28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0751" cy="1226241"/>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4pt;margin-top:11.4pt;width:81.6pt;height:113.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" stroked="f">
                <v:textbox style="mso-fit-shape-to-text:t">
                  <w:txbxContent>
                    <w:p w:rsidR="00A27347" w:rsidRDefault="00806347">
                      <w:r>
                        <w:rPr>
                          <w:noProof/>
                          <w:lang w:eastAsia="fr-BE"/>
                        </w:rPr>
                        <w:drawing>
                          <wp:inline distT="0" distB="0" distL="0" distR="0">
                            <wp:extent cx="800100" cy="1195388"/>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U-15-16220-Logo simplifie-PMS 28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0751" cy="1226241"/>
                                    </a:xfrm>
                                    <a:prstGeom prst="rect">
                                      <a:avLst/>
                                    </a:prstGeom>
                                  </pic:spPr>
                                </pic:pic>
                              </a:graphicData>
                            </a:graphic>
                          </wp:inline>
                        </w:drawing>
                      </w:r>
                    </w:p>
                  </w:txbxContent>
                </v:textbox>
                <w10:wrap type="through"/>
              </v:shape>
            </w:pict>
          </mc:Fallback>
        </mc:AlternateContent>
      </w:r>
    </w:p>
    <w:p w:rsidR="000A1E44" w:rsidRDefault="005341C5" w:rsidP="0075737F">
      <w:pPr>
        <w:jc w:val="center"/>
        <w:rPr>
          <w:sz w:val="24"/>
          <w:szCs w:val="24"/>
        </w:rPr>
      </w:pPr>
      <w:r>
        <w:rPr>
          <w:noProof/>
          <w:sz w:val="24"/>
          <w:szCs w:val="24"/>
          <w:lang w:eastAsia="fr-BE"/>
        </w:rPr>
        <w:drawing>
          <wp:anchor distT="0" distB="0" distL="114300" distR="114300" simplePos="0" relativeHeight="251658752" behindDoc="0" locked="0" layoutInCell="1" allowOverlap="1">
            <wp:simplePos x="0" y="0"/>
            <wp:positionH relativeFrom="column">
              <wp:posOffset>3062605</wp:posOffset>
            </wp:positionH>
            <wp:positionV relativeFrom="paragraph">
              <wp:posOffset>6985</wp:posOffset>
            </wp:positionV>
            <wp:extent cx="2386060" cy="1181100"/>
            <wp:effectExtent l="0" t="0" r="0" b="0"/>
            <wp:wrapNone/>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6060" cy="1181100"/>
                    </a:xfrm>
                    <a:prstGeom prst="rect">
                      <a:avLst/>
                    </a:prstGeom>
                  </pic:spPr>
                </pic:pic>
              </a:graphicData>
            </a:graphic>
            <wp14:sizeRelH relativeFrom="page">
              <wp14:pctWidth>0</wp14:pctWidth>
            </wp14:sizeRelH>
            <wp14:sizeRelV relativeFrom="page">
              <wp14:pctHeight>0</wp14:pctHeight>
            </wp14:sizeRelV>
          </wp:anchor>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A27347" w:rsidRDefault="00A27347">
      <w:pPr>
        <w:rPr>
          <w:rFonts w:asciiTheme="minorHAnsi" w:hAnsiTheme="minorHAnsi"/>
          <w:sz w:val="24"/>
          <w:szCs w:val="24"/>
        </w:rPr>
      </w:pPr>
    </w:p>
    <w:p w:rsidR="00A27347" w:rsidRDefault="00A27347">
      <w:pPr>
        <w:rPr>
          <w:rFonts w:asciiTheme="minorHAnsi" w:hAnsiTheme="minorHAnsi"/>
          <w:sz w:val="24"/>
          <w:szCs w:val="24"/>
        </w:rPr>
      </w:pPr>
    </w:p>
    <w:p w:rsidR="00A27347" w:rsidRDefault="00A27347">
      <w:pPr>
        <w:rPr>
          <w:rFonts w:asciiTheme="minorHAnsi" w:hAnsiTheme="minorHAnsi"/>
          <w:sz w:val="24"/>
          <w:szCs w:val="24"/>
        </w:rPr>
      </w:pPr>
    </w:p>
    <w:p w:rsidR="00A27347" w:rsidRDefault="00A27347">
      <w:pPr>
        <w:rPr>
          <w:rFonts w:asciiTheme="minorHAnsi" w:hAnsiTheme="minorHAnsi"/>
          <w:sz w:val="24"/>
          <w:szCs w:val="24"/>
        </w:rPr>
      </w:pPr>
    </w:p>
    <w:p w:rsidR="00A27347" w:rsidRDefault="00A27347">
      <w:pPr>
        <w:rPr>
          <w:rFonts w:asciiTheme="minorHAnsi" w:hAnsiTheme="minorHAnsi"/>
          <w:sz w:val="24"/>
          <w:szCs w:val="24"/>
        </w:rPr>
      </w:pPr>
    </w:p>
    <w:p w:rsidR="00A27347" w:rsidRDefault="00A27347">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 xml:space="preserve">e demandeur a reçu de son architecte l’attestation n° ...........délivrée le .../.../.... </w:t>
      </w:r>
      <w:proofErr w:type="gramStart"/>
      <w:r w:rsidRPr="00BB624B">
        <w:rPr>
          <w:rFonts w:asciiTheme="minorHAnsi" w:hAnsiTheme="minorHAnsi" w:cs="Times New Roman"/>
        </w:rPr>
        <w:t>par</w:t>
      </w:r>
      <w:proofErr w:type="gramEnd"/>
      <w:r w:rsidRPr="00BB624B">
        <w:rPr>
          <w:rFonts w:asciiTheme="minorHAnsi" w:hAnsiTheme="minorHAnsi" w:cs="Times New Roman"/>
        </w:rPr>
        <w:t xml:space="preserve">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1"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xml:space="preserve">… </w:t>
      </w:r>
      <w:proofErr w:type="gramStart"/>
      <w:r w:rsidRPr="0075737F">
        <w:t>à</w:t>
      </w:r>
      <w:proofErr w:type="gramEnd"/>
      <w:r w:rsidRPr="0075737F">
        <w:t xml:space="preserve">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58341A" w:rsidRDefault="0058341A"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861031" w:rsidRDefault="00861031" w:rsidP="0075737F">
      <w:pPr>
        <w:jc w:val="both"/>
        <w:rPr>
          <w:rFonts w:asciiTheme="minorHAnsi" w:eastAsia="Times New Roman" w:hAnsiTheme="minorHAnsi" w:cs="Times New Roman"/>
          <w:b/>
          <w:sz w:val="36"/>
          <w:szCs w:val="36"/>
          <w:lang w:val="fr-FR" w:eastAsia="fr-FR"/>
        </w:rPr>
      </w:pPr>
    </w:p>
    <w:p w:rsidR="00861031" w:rsidRDefault="00861031"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r w:rsidR="0075737F" w:rsidRPr="009214E2">
        <w:t>…</w:t>
      </w:r>
      <w:proofErr w:type="gramEnd"/>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zone</w:t>
      </w:r>
      <w:proofErr w:type="gramEnd"/>
      <w:r w:rsidRPr="00801F32">
        <w:rPr>
          <w:rFonts w:cs="Times New Roman"/>
          <w:color w:val="000000"/>
        </w:rPr>
        <w:t xml:space="preserv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801F32">
        <w:rPr>
          <w:rFonts w:cs="Times New Roman"/>
          <w:color w:val="000000"/>
        </w:rPr>
        <w:t>bien</w:t>
      </w:r>
      <w:proofErr w:type="gramEnd"/>
      <w:r w:rsidRPr="00801F32">
        <w:rPr>
          <w:rFonts w:cs="Times New Roman"/>
          <w:color w:val="000000"/>
        </w:rPr>
        <w:t xml:space="preserve">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8341A" w:rsidRDefault="0058341A"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58341A">
      <w:pPr>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DD75A5" w:rsidRPr="0058341A" w:rsidRDefault="00DD75A5" w:rsidP="002F4853">
      <w:pPr>
        <w:rPr>
          <w:rFonts w:asciiTheme="minorHAnsi" w:eastAsia="Times New Roman" w:hAnsiTheme="minorHAnsi" w:cs="Times New Roman"/>
          <w:b/>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Pr="0058341A" w:rsidRDefault="00F469A5" w:rsidP="0058341A">
      <w:pPr>
        <w:rPr>
          <w:rFonts w:asciiTheme="minorHAnsi" w:eastAsia="Times New Roman" w:hAnsiTheme="minorHAnsi" w:cs="Times New Roman"/>
          <w:b/>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30093">
        <w:rPr>
          <w:rStyle w:val="Style135pt"/>
          <w:rFonts w:asciiTheme="minorHAnsi" w:hAnsiTheme="minorHAnsi"/>
          <w:sz w:val="22"/>
          <w:szCs w:val="22"/>
        </w:rPr>
      </w:r>
      <w:r w:rsidR="00B3009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B30093">
        <w:rPr>
          <w:rStyle w:val="Style135pt"/>
          <w:rFonts w:asciiTheme="minorHAnsi" w:hAnsiTheme="minorHAnsi"/>
          <w:sz w:val="22"/>
          <w:szCs w:val="22"/>
        </w:rPr>
      </w:r>
      <w:r w:rsidR="00B3009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B30093">
        <w:rPr>
          <w:rStyle w:val="Style135pt"/>
          <w:rFonts w:asciiTheme="minorHAnsi" w:hAnsiTheme="minorHAnsi"/>
          <w:sz w:val="22"/>
          <w:szCs w:val="22"/>
        </w:rPr>
      </w:r>
      <w:r w:rsidR="00B3009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B30093">
        <w:rPr>
          <w:rStyle w:val="Style135pt"/>
          <w:rFonts w:asciiTheme="minorHAnsi" w:hAnsiTheme="minorHAnsi"/>
          <w:sz w:val="22"/>
          <w:szCs w:val="22"/>
        </w:rPr>
      </w:r>
      <w:r w:rsidR="00B3009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30093">
        <w:rPr>
          <w:rFonts w:asciiTheme="minorHAnsi" w:eastAsia="Times New Roman" w:hAnsiTheme="minorHAnsi" w:cs="Times New Roman"/>
          <w:lang w:val="fr-FR" w:eastAsia="fr-FR"/>
        </w:rPr>
      </w:r>
      <w:r w:rsidR="00B3009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30093">
        <w:rPr>
          <w:rFonts w:asciiTheme="minorHAnsi" w:eastAsia="Times New Roman" w:hAnsiTheme="minorHAnsi" w:cs="Times New Roman"/>
          <w:lang w:val="fr-FR" w:eastAsia="fr-FR"/>
        </w:rPr>
      </w:r>
      <w:r w:rsidR="00B3009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30093">
        <w:rPr>
          <w:rFonts w:asciiTheme="minorHAnsi" w:eastAsia="Times New Roman" w:hAnsiTheme="minorHAnsi" w:cs="Times New Roman"/>
          <w:lang w:val="fr-FR" w:eastAsia="fr-FR"/>
        </w:rPr>
      </w:r>
      <w:r w:rsidR="00B3009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30093">
        <w:rPr>
          <w:rFonts w:asciiTheme="minorHAnsi" w:eastAsia="Times New Roman" w:hAnsiTheme="minorHAnsi" w:cs="Times New Roman"/>
          <w:lang w:val="fr-FR" w:eastAsia="fr-FR"/>
        </w:rPr>
      </w:r>
      <w:r w:rsidR="00B3009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30093">
        <w:rPr>
          <w:rFonts w:asciiTheme="minorHAnsi" w:eastAsia="Times New Roman" w:hAnsiTheme="minorHAnsi" w:cs="Times New Roman"/>
          <w:lang w:val="fr-FR" w:eastAsia="fr-FR"/>
        </w:rPr>
      </w:r>
      <w:r w:rsidR="00B3009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lorsque</w:t>
      </w:r>
      <w:proofErr w:type="gramEnd"/>
      <w:r w:rsidR="0075737F" w:rsidRPr="00E63BFD">
        <w:rPr>
          <w:rStyle w:val="Style135pt"/>
          <w:rFonts w:asciiTheme="minorHAnsi" w:hAnsiTheme="minorHAnsi"/>
          <w:sz w:val="22"/>
        </w:rPr>
        <w:t xml:space="preserv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30093">
        <w:rPr>
          <w:rFonts w:asciiTheme="minorHAnsi" w:eastAsia="Times New Roman" w:hAnsiTheme="minorHAnsi" w:cs="Times New Roman"/>
          <w:lang w:val="fr-FR" w:eastAsia="fr-FR"/>
        </w:rPr>
      </w:r>
      <w:r w:rsidR="00B3009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30093">
        <w:rPr>
          <w:rFonts w:asciiTheme="minorHAnsi" w:eastAsia="Times New Roman" w:hAnsiTheme="minorHAnsi" w:cs="Times New Roman"/>
          <w:lang w:val="fr-FR" w:eastAsia="fr-FR"/>
        </w:rPr>
      </w:r>
      <w:r w:rsidR="00B3009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30093">
        <w:rPr>
          <w:rFonts w:asciiTheme="minorHAnsi" w:eastAsia="Times New Roman" w:hAnsiTheme="minorHAnsi" w:cs="Times New Roman"/>
          <w:lang w:val="fr-FR" w:eastAsia="fr-FR"/>
        </w:rPr>
      </w:r>
      <w:r w:rsidR="00B3009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30093">
        <w:rPr>
          <w:rFonts w:asciiTheme="minorHAnsi" w:eastAsia="Times New Roman" w:hAnsiTheme="minorHAnsi" w:cs="Times New Roman"/>
          <w:lang w:val="fr-FR" w:eastAsia="fr-FR"/>
        </w:rPr>
      </w:r>
      <w:r w:rsidR="00B3009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30093">
        <w:rPr>
          <w:rFonts w:asciiTheme="minorHAnsi" w:eastAsia="Times New Roman" w:hAnsiTheme="minorHAnsi" w:cs="Times New Roman"/>
          <w:lang w:val="fr-FR" w:eastAsia="fr-FR"/>
        </w:rPr>
      </w:r>
      <w:r w:rsidR="00B3009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B30093">
        <w:rPr>
          <w:rFonts w:asciiTheme="minorHAnsi" w:eastAsia="Times New Roman" w:hAnsiTheme="minorHAnsi" w:cs="Times New Roman"/>
          <w:iCs/>
          <w:lang w:val="fr-FR" w:eastAsia="fr-FR"/>
        </w:rPr>
      </w:r>
      <w:r w:rsidR="00B3009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B30093">
        <w:rPr>
          <w:rStyle w:val="Style135ptItalique"/>
          <w:rFonts w:asciiTheme="minorHAnsi" w:hAnsiTheme="minorHAnsi"/>
          <w:i w:val="0"/>
          <w:sz w:val="22"/>
          <w:szCs w:val="22"/>
        </w:rPr>
      </w:r>
      <w:r w:rsidR="00B30093">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B30093">
        <w:rPr>
          <w:rStyle w:val="Style135pt"/>
          <w:rFonts w:asciiTheme="minorHAnsi" w:hAnsiTheme="minorHAnsi"/>
          <w:sz w:val="22"/>
          <w:szCs w:val="22"/>
        </w:rPr>
      </w:r>
      <w:r w:rsidR="00B3009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30093">
        <w:rPr>
          <w:rStyle w:val="Style135pt"/>
          <w:rFonts w:asciiTheme="minorHAnsi" w:hAnsiTheme="minorHAnsi"/>
          <w:sz w:val="22"/>
          <w:szCs w:val="22"/>
        </w:rPr>
      </w:r>
      <w:r w:rsidR="00B3009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B30093">
        <w:rPr>
          <w:rStyle w:val="Style135pt"/>
          <w:rFonts w:asciiTheme="minorHAnsi" w:hAnsiTheme="minorHAnsi"/>
          <w:sz w:val="22"/>
          <w:szCs w:val="22"/>
        </w:rPr>
      </w:r>
      <w:r w:rsidR="00B3009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30093">
        <w:rPr>
          <w:rStyle w:val="Style135pt"/>
          <w:rFonts w:asciiTheme="minorHAnsi" w:hAnsiTheme="minorHAnsi"/>
          <w:sz w:val="22"/>
          <w:szCs w:val="22"/>
        </w:rPr>
      </w:r>
      <w:r w:rsidR="00B3009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B30093">
        <w:rPr>
          <w:rStyle w:val="Style135pt"/>
          <w:rFonts w:asciiTheme="minorHAnsi" w:hAnsiTheme="minorHAnsi"/>
          <w:sz w:val="22"/>
          <w:szCs w:val="22"/>
        </w:rPr>
      </w:r>
      <w:r w:rsidR="00B3009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B30093">
        <w:rPr>
          <w:rStyle w:val="Style135pt"/>
          <w:rFonts w:asciiTheme="minorHAnsi" w:hAnsiTheme="minorHAnsi"/>
          <w:sz w:val="22"/>
          <w:szCs w:val="22"/>
        </w:rPr>
      </w:r>
      <w:r w:rsidR="00B3009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B30093">
        <w:rPr>
          <w:rStyle w:val="Style135pt"/>
          <w:rFonts w:asciiTheme="minorHAnsi" w:hAnsiTheme="minorHAnsi"/>
          <w:sz w:val="22"/>
          <w:szCs w:val="22"/>
        </w:rPr>
      </w:r>
      <w:r w:rsidR="00B3009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30093">
        <w:rPr>
          <w:rStyle w:val="Style135pt"/>
          <w:rFonts w:asciiTheme="minorHAnsi" w:hAnsiTheme="minorHAnsi"/>
          <w:sz w:val="22"/>
          <w:szCs w:val="22"/>
        </w:rPr>
      </w:r>
      <w:r w:rsidR="00B3009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30093">
        <w:rPr>
          <w:rStyle w:val="Style135pt"/>
          <w:rFonts w:asciiTheme="minorHAnsi" w:hAnsiTheme="minorHAnsi"/>
          <w:sz w:val="22"/>
          <w:szCs w:val="22"/>
        </w:rPr>
      </w:r>
      <w:r w:rsidR="00B3009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30093">
        <w:rPr>
          <w:rStyle w:val="Style135pt"/>
          <w:rFonts w:asciiTheme="minorHAnsi" w:hAnsiTheme="minorHAnsi"/>
          <w:sz w:val="22"/>
          <w:szCs w:val="22"/>
        </w:rPr>
      </w:r>
      <w:r w:rsidR="00B3009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30093">
        <w:rPr>
          <w:rStyle w:val="Style135pt"/>
          <w:rFonts w:asciiTheme="minorHAnsi" w:hAnsiTheme="minorHAnsi"/>
          <w:sz w:val="22"/>
          <w:szCs w:val="22"/>
        </w:rPr>
      </w:r>
      <w:r w:rsidR="00B3009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30093">
        <w:rPr>
          <w:rStyle w:val="Style135pt"/>
          <w:rFonts w:asciiTheme="minorHAnsi" w:hAnsiTheme="minorHAnsi"/>
          <w:sz w:val="22"/>
          <w:szCs w:val="22"/>
        </w:rPr>
      </w:r>
      <w:r w:rsidR="00B3009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B30093">
        <w:rPr>
          <w:rStyle w:val="Style135pt"/>
          <w:rFonts w:asciiTheme="minorHAnsi" w:hAnsiTheme="minorHAnsi"/>
          <w:sz w:val="22"/>
          <w:szCs w:val="22"/>
        </w:rPr>
      </w:r>
      <w:r w:rsidR="00B3009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B30093">
        <w:rPr>
          <w:rStyle w:val="Style135ptItalique"/>
          <w:rFonts w:asciiTheme="minorHAnsi" w:hAnsiTheme="minorHAnsi"/>
          <w:i w:val="0"/>
          <w:sz w:val="22"/>
          <w:szCs w:val="22"/>
        </w:rPr>
      </w:r>
      <w:r w:rsidR="00B30093">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B30093">
        <w:rPr>
          <w:rStyle w:val="Style135pt"/>
          <w:rFonts w:asciiTheme="minorHAnsi" w:hAnsiTheme="minorHAnsi"/>
          <w:sz w:val="22"/>
          <w:szCs w:val="22"/>
        </w:rPr>
      </w:r>
      <w:r w:rsidR="00B3009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B30093">
        <w:rPr>
          <w:rStyle w:val="Style135pt"/>
          <w:rFonts w:asciiTheme="minorHAnsi" w:hAnsiTheme="minorHAnsi"/>
          <w:sz w:val="22"/>
          <w:szCs w:val="22"/>
        </w:rPr>
      </w:r>
      <w:r w:rsidR="00B3009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30093">
        <w:rPr>
          <w:rStyle w:val="Style135pt"/>
          <w:rFonts w:asciiTheme="minorHAnsi" w:hAnsiTheme="minorHAnsi"/>
          <w:sz w:val="22"/>
          <w:szCs w:val="22"/>
        </w:rPr>
      </w:r>
      <w:r w:rsidR="00B3009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B30093">
        <w:rPr>
          <w:rStyle w:val="Style135pt"/>
          <w:rFonts w:asciiTheme="minorHAnsi" w:hAnsiTheme="minorHAnsi"/>
          <w:sz w:val="22"/>
          <w:szCs w:val="22"/>
        </w:rPr>
      </w:r>
      <w:r w:rsidR="00B3009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B30093">
        <w:rPr>
          <w:rStyle w:val="Style135pt"/>
          <w:rFonts w:asciiTheme="minorHAnsi" w:hAnsiTheme="minorHAnsi"/>
          <w:sz w:val="22"/>
          <w:szCs w:val="22"/>
        </w:rPr>
      </w:r>
      <w:r w:rsidR="00B3009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B30093">
        <w:rPr>
          <w:rStyle w:val="Style135pt"/>
          <w:rFonts w:asciiTheme="minorHAnsi" w:hAnsiTheme="minorHAnsi"/>
          <w:sz w:val="22"/>
        </w:rPr>
      </w:r>
      <w:r w:rsidR="00B30093">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B30093">
        <w:rPr>
          <w:rFonts w:asciiTheme="minorHAnsi" w:hAnsiTheme="minorHAnsi"/>
          <w:sz w:val="22"/>
          <w:szCs w:val="22"/>
        </w:rPr>
      </w:r>
      <w:r w:rsidR="00B30093">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B30093">
        <w:rPr>
          <w:rFonts w:asciiTheme="minorHAnsi" w:hAnsiTheme="minorHAnsi"/>
          <w:sz w:val="22"/>
          <w:szCs w:val="22"/>
        </w:rPr>
      </w:r>
      <w:r w:rsidR="00B30093">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B30093">
        <w:rPr>
          <w:rStyle w:val="Style135pt"/>
          <w:rFonts w:asciiTheme="minorHAnsi" w:hAnsiTheme="minorHAnsi"/>
          <w:sz w:val="22"/>
          <w:szCs w:val="22"/>
        </w:rPr>
      </w:r>
      <w:r w:rsidR="00B30093">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Default="00B7153B" w:rsidP="00797467">
      <w:pPr>
        <w:pStyle w:val="Pa4"/>
        <w:spacing w:before="300" w:after="100"/>
        <w:jc w:val="center"/>
        <w:rPr>
          <w:rFonts w:asciiTheme="minorHAnsi" w:hAnsiTheme="minorHAnsi"/>
          <w:b/>
          <w:i/>
          <w:color w:val="000000"/>
          <w:sz w:val="12"/>
          <w:szCs w:val="36"/>
        </w:rPr>
      </w:pPr>
    </w:p>
    <w:p w:rsidR="0058341A" w:rsidRPr="0058341A" w:rsidRDefault="0058341A" w:rsidP="0058341A">
      <w:pPr>
        <w:rPr>
          <w:lang w:eastAsia="fr-BE"/>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2"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74527"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3"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4"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973CC" w:rsidRDefault="00107C5C" w:rsidP="00E973CC">
      <w:pPr>
        <w:jc w:val="both"/>
        <w:rPr>
          <w:rStyle w:val="Style135pt"/>
          <w:rFonts w:asciiTheme="minorHAnsi" w:hAnsiTheme="minorHAnsi"/>
          <w:iCs/>
          <w:sz w:val="22"/>
        </w:rPr>
      </w:pPr>
      <w:r w:rsidRPr="00107C5C">
        <w:rPr>
          <w:rStyle w:val="Style135pt"/>
          <w:rFonts w:asciiTheme="minorHAnsi" w:hAnsiTheme="minorHAnsi"/>
          <w:iCs/>
          <w:sz w:val="22"/>
          <w:lang w:val="fr-FR"/>
        </w:rPr>
        <w:t xml:space="preserve">Vous pouvez gratuitement avoir accès à vos données ou obtenir de l’information sur un traitement qui vous concerne </w:t>
      </w:r>
      <w:r w:rsidRPr="00107C5C">
        <w:rPr>
          <w:rStyle w:val="Style135pt"/>
          <w:rFonts w:asciiTheme="minorHAnsi" w:hAnsiTheme="minorHAnsi"/>
          <w:iCs/>
          <w:sz w:val="22"/>
        </w:rPr>
        <w:t xml:space="preserve">en contactant le responsable du traitement, le </w:t>
      </w:r>
      <w:r w:rsidRPr="00107C5C">
        <w:rPr>
          <w:rStyle w:val="Style135pt"/>
          <w:rFonts w:asciiTheme="minorHAnsi" w:hAnsiTheme="minorHAnsi"/>
          <w:iCs/>
          <w:sz w:val="22"/>
          <w:lang w:val="fr-FR"/>
        </w:rPr>
        <w:t xml:space="preserve">Délégué à la protection des </w:t>
      </w:r>
      <w:proofErr w:type="gramStart"/>
      <w:r w:rsidRPr="00107C5C">
        <w:rPr>
          <w:rStyle w:val="Style135pt"/>
          <w:rFonts w:asciiTheme="minorHAnsi" w:hAnsiTheme="minorHAnsi"/>
          <w:iCs/>
          <w:sz w:val="22"/>
          <w:lang w:val="fr-FR"/>
        </w:rPr>
        <w:t>données  (</w:t>
      </w:r>
      <w:proofErr w:type="gramEnd"/>
      <w:r w:rsidRPr="00107C5C">
        <w:rPr>
          <w:rStyle w:val="Style135pt"/>
          <w:rFonts w:asciiTheme="minorHAnsi" w:hAnsiTheme="minorHAnsi"/>
          <w:iCs/>
          <w:sz w:val="22"/>
          <w:lang w:val="fr-FR"/>
        </w:rPr>
        <w:t xml:space="preserve">ou </w:t>
      </w:r>
      <w:r w:rsidRPr="00107C5C">
        <w:rPr>
          <w:rStyle w:val="Style135pt"/>
          <w:rFonts w:asciiTheme="minorHAnsi" w:hAnsiTheme="minorHAnsi"/>
          <w:iCs/>
          <w:sz w:val="22"/>
        </w:rPr>
        <w:t xml:space="preserve">Data Protection </w:t>
      </w:r>
      <w:proofErr w:type="spellStart"/>
      <w:r w:rsidRPr="00107C5C">
        <w:rPr>
          <w:rStyle w:val="Style135pt"/>
          <w:rFonts w:asciiTheme="minorHAnsi" w:hAnsiTheme="minorHAnsi"/>
          <w:iCs/>
          <w:sz w:val="22"/>
        </w:rPr>
        <w:t>Officer</w:t>
      </w:r>
      <w:proofErr w:type="spellEnd"/>
      <w:r w:rsidRPr="00107C5C">
        <w:rPr>
          <w:rStyle w:val="Style135pt"/>
          <w:rFonts w:asciiTheme="minorHAnsi" w:hAnsiTheme="minorHAnsi"/>
          <w:iCs/>
          <w:sz w:val="22"/>
        </w:rPr>
        <w:t>- DPO)</w:t>
      </w:r>
      <w:r w:rsidR="00E973CC">
        <w:rPr>
          <w:rStyle w:val="Style135pt"/>
          <w:rFonts w:asciiTheme="minorHAnsi" w:hAnsiTheme="minorHAnsi"/>
          <w:iCs/>
          <w:sz w:val="22"/>
        </w:rPr>
        <w:t> :</w:t>
      </w:r>
    </w:p>
    <w:p w:rsidR="00E973CC" w:rsidRDefault="00E973CC" w:rsidP="00E973CC">
      <w:pPr>
        <w:jc w:val="both"/>
        <w:rPr>
          <w:rStyle w:val="Style135pt"/>
          <w:rFonts w:asciiTheme="minorHAnsi" w:hAnsiTheme="minorHAnsi"/>
          <w:iCs/>
          <w:sz w:val="22"/>
        </w:rPr>
      </w:pPr>
    </w:p>
    <w:p w:rsidR="009866C5" w:rsidRPr="009866C5" w:rsidRDefault="009866C5" w:rsidP="00E973CC">
      <w:pPr>
        <w:jc w:val="both"/>
        <w:rPr>
          <w:rFonts w:asciiTheme="minorHAnsi" w:hAnsiTheme="minorHAnsi" w:cstheme="minorHAnsi"/>
          <w:bCs/>
        </w:rPr>
      </w:pPr>
      <w:r w:rsidRPr="009866C5">
        <w:rPr>
          <w:rFonts w:asciiTheme="minorHAnsi" w:hAnsiTheme="minorHAnsi" w:cstheme="minorHAnsi"/>
          <w:bCs/>
        </w:rPr>
        <w:t xml:space="preserve">Monsieur Jeffrey </w:t>
      </w:r>
      <w:proofErr w:type="spellStart"/>
      <w:r w:rsidRPr="009866C5">
        <w:rPr>
          <w:rFonts w:asciiTheme="minorHAnsi" w:hAnsiTheme="minorHAnsi" w:cstheme="minorHAnsi"/>
          <w:bCs/>
        </w:rPr>
        <w:t>Geenen-Ridolfi</w:t>
      </w:r>
      <w:proofErr w:type="spellEnd"/>
    </w:p>
    <w:p w:rsidR="00E973CC" w:rsidRDefault="00B30093" w:rsidP="00E973CC">
      <w:pPr>
        <w:jc w:val="both"/>
        <w:rPr>
          <w:rStyle w:val="Style135pt"/>
          <w:rFonts w:asciiTheme="minorHAnsi" w:hAnsiTheme="minorHAnsi"/>
          <w:iCs/>
          <w:sz w:val="22"/>
        </w:rPr>
      </w:pPr>
      <w:r>
        <w:rPr>
          <w:rStyle w:val="Style135pt"/>
          <w:rFonts w:asciiTheme="minorHAnsi" w:hAnsiTheme="minorHAnsi"/>
          <w:iCs/>
          <w:sz w:val="22"/>
        </w:rPr>
        <w:t>Fonction : Délégué</w:t>
      </w:r>
      <w:bookmarkStart w:id="14" w:name="_GoBack"/>
      <w:bookmarkEnd w:id="14"/>
      <w:r w:rsidR="00E973CC">
        <w:rPr>
          <w:rStyle w:val="Style135pt"/>
          <w:rFonts w:asciiTheme="minorHAnsi" w:hAnsiTheme="minorHAnsi"/>
          <w:iCs/>
          <w:sz w:val="22"/>
        </w:rPr>
        <w:t xml:space="preserve"> à la protection des données</w:t>
      </w:r>
    </w:p>
    <w:p w:rsidR="00107C5C" w:rsidRDefault="00E973CC" w:rsidP="00E973CC">
      <w:pPr>
        <w:jc w:val="both"/>
        <w:rPr>
          <w:rStyle w:val="Style135pt"/>
          <w:rFonts w:asciiTheme="minorHAnsi" w:hAnsiTheme="minorHAnsi"/>
          <w:iCs/>
          <w:sz w:val="22"/>
        </w:rPr>
      </w:pPr>
      <w:r>
        <w:rPr>
          <w:rStyle w:val="Style135pt"/>
          <w:rFonts w:asciiTheme="minorHAnsi" w:hAnsiTheme="minorHAnsi"/>
          <w:iCs/>
          <w:sz w:val="22"/>
        </w:rPr>
        <w:t>E-mail : dpo@ville.namur.be</w:t>
      </w:r>
      <w:r w:rsidR="00107C5C" w:rsidRPr="00107C5C">
        <w:rPr>
          <w:rStyle w:val="Style135pt"/>
          <w:rFonts w:asciiTheme="minorHAnsi" w:hAnsiTheme="minorHAnsi"/>
          <w:iCs/>
          <w:sz w:val="22"/>
        </w:rPr>
        <w:t xml:space="preserve"> </w:t>
      </w:r>
    </w:p>
    <w:p w:rsidR="00107C5C" w:rsidRPr="00107C5C" w:rsidRDefault="00107C5C" w:rsidP="00107C5C">
      <w:pPr>
        <w:jc w:val="center"/>
        <w:rPr>
          <w:rStyle w:val="Style135pt"/>
          <w:rFonts w:asciiTheme="minorHAnsi" w:hAnsiTheme="minorHAnsi"/>
          <w:iCs/>
          <w:sz w:val="22"/>
        </w:rPr>
      </w:pPr>
    </w:p>
    <w:p w:rsidR="00E358A5" w:rsidRPr="00174527" w:rsidRDefault="00E358A5" w:rsidP="00E358A5">
      <w:pPr>
        <w:jc w:val="both"/>
        <w:rPr>
          <w:rStyle w:val="Style135pt"/>
          <w:rFonts w:asciiTheme="minorHAnsi" w:hAnsiTheme="minorHAnsi"/>
          <w:sz w:val="22"/>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174527" w:rsidSect="0053442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DE9" w:rsidRDefault="00872DE9" w:rsidP="0075737F">
      <w:r>
        <w:separator/>
      </w:r>
    </w:p>
  </w:endnote>
  <w:endnote w:type="continuationSeparator" w:id="0">
    <w:p w:rsidR="00872DE9" w:rsidRDefault="00872DE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B30093">
          <w:rPr>
            <w:noProof/>
          </w:rPr>
          <w:t>12</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DE9" w:rsidRDefault="00872DE9" w:rsidP="0075737F">
      <w:r>
        <w:separator/>
      </w:r>
    </w:p>
  </w:footnote>
  <w:footnote w:type="continuationSeparator" w:id="0">
    <w:p w:rsidR="00872DE9" w:rsidRDefault="00872DE9"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07C5C"/>
    <w:rsid w:val="00110F6C"/>
    <w:rsid w:val="00117F10"/>
    <w:rsid w:val="00121924"/>
    <w:rsid w:val="00132ED0"/>
    <w:rsid w:val="00144AF7"/>
    <w:rsid w:val="00145700"/>
    <w:rsid w:val="001507CD"/>
    <w:rsid w:val="00150B6B"/>
    <w:rsid w:val="00152719"/>
    <w:rsid w:val="00153596"/>
    <w:rsid w:val="00174527"/>
    <w:rsid w:val="001824EC"/>
    <w:rsid w:val="0019000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0F66"/>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180A"/>
    <w:rsid w:val="005341C5"/>
    <w:rsid w:val="0053442D"/>
    <w:rsid w:val="00547A3B"/>
    <w:rsid w:val="005532EC"/>
    <w:rsid w:val="00554327"/>
    <w:rsid w:val="00563716"/>
    <w:rsid w:val="00567B4E"/>
    <w:rsid w:val="00572B5B"/>
    <w:rsid w:val="005752B3"/>
    <w:rsid w:val="0057662D"/>
    <w:rsid w:val="0058341A"/>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06347"/>
    <w:rsid w:val="00815817"/>
    <w:rsid w:val="008225EA"/>
    <w:rsid w:val="00824144"/>
    <w:rsid w:val="008244F0"/>
    <w:rsid w:val="00824AA8"/>
    <w:rsid w:val="00826769"/>
    <w:rsid w:val="008314FC"/>
    <w:rsid w:val="00834A90"/>
    <w:rsid w:val="00854321"/>
    <w:rsid w:val="00854EEA"/>
    <w:rsid w:val="00856B1B"/>
    <w:rsid w:val="00856CCC"/>
    <w:rsid w:val="00861031"/>
    <w:rsid w:val="00872DE9"/>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866C5"/>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347"/>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009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8FF"/>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973CC"/>
    <w:rsid w:val="00EA21CD"/>
    <w:rsid w:val="00EB1E15"/>
    <w:rsid w:val="00ED1437"/>
    <w:rsid w:val="00ED1610"/>
    <w:rsid w:val="00ED2ADB"/>
    <w:rsid w:val="00EE595A"/>
    <w:rsid w:val="00F06B99"/>
    <w:rsid w:val="00F07B4B"/>
    <w:rsid w:val="00F10187"/>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CF616E"/>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447693275">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o@spw.wallonie.b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allonie.be/fr/formulaire/detail/13895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onweb.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wallonie.be/demarches/tout/protection-des-donnees-personnelles"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70F1E-DC12-4DD5-9A9C-791968F4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Pages>
  <Words>4046</Words>
  <Characters>22259</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Charlot Cindy</cp:lastModifiedBy>
  <cp:revision>11</cp:revision>
  <cp:lastPrinted>2020-06-03T13:30:00Z</cp:lastPrinted>
  <dcterms:created xsi:type="dcterms:W3CDTF">2019-12-16T09:31:00Z</dcterms:created>
  <dcterms:modified xsi:type="dcterms:W3CDTF">2021-06-22T11:17:00Z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