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864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6"/>
      </w:tblGrid>
      <w:tr w:rsidR="007024BB" w:rsidRPr="00D20C90" w:rsidTr="00EF16DE">
        <w:trPr>
          <w:trHeight w:val="2864"/>
        </w:trPr>
        <w:tc>
          <w:tcPr>
            <w:tcW w:w="8646" w:type="dxa"/>
          </w:tcPr>
          <w:p w:rsidR="007024BB" w:rsidRPr="007024BB" w:rsidRDefault="007024BB" w:rsidP="007024BB">
            <w:pPr>
              <w:pStyle w:val="Corpsdetexte2"/>
              <w:spacing w:after="0" w:line="240" w:lineRule="auto"/>
              <w:jc w:val="center"/>
              <w:rPr>
                <w:rFonts w:ascii="Century Gothic" w:hAnsi="Century Gothic"/>
                <w:b/>
                <w:i/>
                <w:sz w:val="32"/>
              </w:rPr>
            </w:pPr>
            <w:r w:rsidRPr="007024BB">
              <w:rPr>
                <w:rFonts w:ascii="Century Gothic" w:hAnsi="Century Gothic"/>
                <w:b/>
                <w:i/>
                <w:sz w:val="32"/>
              </w:rPr>
              <w:t>Agrément des auteurs de projet</w:t>
            </w:r>
          </w:p>
          <w:p w:rsidR="007024BB" w:rsidRDefault="007024BB" w:rsidP="007024BB">
            <w:pPr>
              <w:pStyle w:val="Corpsdetexte2"/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</w:rPr>
            </w:pPr>
          </w:p>
          <w:p w:rsidR="007024BB" w:rsidRPr="00CB0A08" w:rsidRDefault="007024BB" w:rsidP="007024BB">
            <w:pPr>
              <w:pStyle w:val="Corpsdetexte2"/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</w:rPr>
            </w:pPr>
            <w:r w:rsidRPr="007024BB">
              <w:rPr>
                <w:rFonts w:ascii="Century Gothic" w:hAnsi="Century Gothic"/>
                <w:b/>
                <w:sz w:val="32"/>
                <w:u w:val="single"/>
              </w:rPr>
              <w:t>Agrément de type 2</w:t>
            </w:r>
            <w:r>
              <w:rPr>
                <w:rFonts w:ascii="Century Gothic" w:hAnsi="Century Gothic"/>
                <w:b/>
                <w:sz w:val="32"/>
              </w:rPr>
              <w:t xml:space="preserve"> </w:t>
            </w:r>
            <w:r w:rsidRPr="00CB0A08">
              <w:rPr>
                <w:rFonts w:ascii="Century Gothic" w:hAnsi="Century Gothic"/>
                <w:b/>
                <w:sz w:val="32"/>
              </w:rPr>
              <w:t xml:space="preserve">pour l’élaboration ou la révision de </w:t>
            </w:r>
            <w:r w:rsidRPr="007024BB">
              <w:rPr>
                <w:rFonts w:ascii="Century Gothic" w:hAnsi="Century Gothic"/>
                <w:b/>
                <w:sz w:val="32"/>
                <w:szCs w:val="32"/>
              </w:rPr>
              <w:t>schéma d’orientation local et du guide d’urbanisme</w:t>
            </w:r>
          </w:p>
          <w:p w:rsidR="007024BB" w:rsidRPr="00E91542" w:rsidRDefault="007024BB" w:rsidP="007024BB">
            <w:pPr>
              <w:jc w:val="center"/>
              <w:rPr>
                <w:rFonts w:ascii="Century Gothic" w:hAnsi="Century Gothic" w:cs="Arial"/>
              </w:rPr>
            </w:pPr>
            <w:r w:rsidRPr="00CB0A08">
              <w:rPr>
                <w:rFonts w:ascii="Century Gothic" w:hAnsi="Century Gothic"/>
                <w:i/>
              </w:rPr>
              <w:t>(art</w:t>
            </w:r>
            <w:r>
              <w:rPr>
                <w:rFonts w:ascii="Century Gothic" w:hAnsi="Century Gothic"/>
                <w:i/>
              </w:rPr>
              <w:t xml:space="preserve">icles </w:t>
            </w:r>
            <w:r w:rsidRPr="00CB0A08">
              <w:rPr>
                <w:rFonts w:ascii="Century Gothic" w:hAnsi="Century Gothic"/>
                <w:i/>
              </w:rPr>
              <w:t>DI.11</w:t>
            </w:r>
            <w:r>
              <w:rPr>
                <w:rFonts w:ascii="Century Gothic" w:hAnsi="Century Gothic"/>
                <w:i/>
              </w:rPr>
              <w:t>et RI.11</w:t>
            </w:r>
            <w:r w:rsidRPr="00CB0A08">
              <w:rPr>
                <w:rFonts w:ascii="Century Gothic" w:hAnsi="Century Gothic"/>
                <w:i/>
              </w:rPr>
              <w:t xml:space="preserve"> du Code de Développement Territorial</w:t>
            </w:r>
            <w:r>
              <w:rPr>
                <w:rFonts w:ascii="Century Gothic" w:hAnsi="Century Gothic"/>
                <w:i/>
              </w:rPr>
              <w:t>)</w:t>
            </w:r>
          </w:p>
          <w:p w:rsidR="007024BB" w:rsidRPr="00E91542" w:rsidRDefault="007024BB" w:rsidP="007024BB">
            <w:pPr>
              <w:rPr>
                <w:rFonts w:ascii="Century Gothic" w:hAnsi="Century Gothic" w:cs="Arial"/>
              </w:rPr>
            </w:pPr>
          </w:p>
          <w:p w:rsidR="007024BB" w:rsidRPr="00D20C90" w:rsidRDefault="007024BB" w:rsidP="007024BB">
            <w:pPr>
              <w:pStyle w:val="Titre3"/>
              <w:ind w:firstLine="0"/>
              <w:outlineLvl w:val="2"/>
              <w:rPr>
                <w:rFonts w:ascii="Arial" w:hAnsi="Arial" w:cs="Arial"/>
              </w:rPr>
            </w:pPr>
          </w:p>
        </w:tc>
      </w:tr>
    </w:tbl>
    <w:p w:rsidR="00D20C90" w:rsidRPr="00D20C90" w:rsidRDefault="00D20C90" w:rsidP="000071D3">
      <w:pPr>
        <w:ind w:firstLine="708"/>
        <w:rPr>
          <w:rFonts w:ascii="Arial" w:hAnsi="Arial" w:cs="Arial"/>
          <w:b/>
          <w:sz w:val="16"/>
        </w:rPr>
      </w:pPr>
    </w:p>
    <w:p w:rsidR="001E395C" w:rsidRPr="00E91542" w:rsidRDefault="001E395C" w:rsidP="00D44EA4">
      <w:pPr>
        <w:rPr>
          <w:rFonts w:ascii="Century Gothic" w:hAnsi="Century Gothic" w:cs="Arial"/>
        </w:rPr>
      </w:pPr>
    </w:p>
    <w:p w:rsidR="007024BB" w:rsidRPr="007024BB" w:rsidRDefault="007024BB" w:rsidP="007024BB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7024BB">
        <w:rPr>
          <w:rFonts w:ascii="Century Gothic" w:hAnsi="Century Gothic"/>
          <w:b/>
          <w:sz w:val="28"/>
          <w:szCs w:val="28"/>
          <w:u w:val="single"/>
        </w:rPr>
        <w:t xml:space="preserve">Composition du dossier </w:t>
      </w:r>
    </w:p>
    <w:p w:rsidR="00CB7AD5" w:rsidRDefault="00CB7AD5" w:rsidP="007024BB">
      <w:pPr>
        <w:tabs>
          <w:tab w:val="left" w:pos="1134"/>
        </w:tabs>
        <w:ind w:left="567" w:hanging="567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CB7AD5" w:rsidRDefault="00CB7AD5" w:rsidP="007024BB">
      <w:pPr>
        <w:tabs>
          <w:tab w:val="left" w:pos="1134"/>
        </w:tabs>
        <w:ind w:left="567" w:hanging="567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7024BB" w:rsidRPr="007024BB" w:rsidRDefault="007024BB" w:rsidP="007024BB">
      <w:pPr>
        <w:tabs>
          <w:tab w:val="left" w:pos="1134"/>
        </w:tabs>
        <w:ind w:left="567" w:hanging="567"/>
        <w:jc w:val="both"/>
        <w:rPr>
          <w:rFonts w:ascii="Century Gothic" w:hAnsi="Century Gothic"/>
          <w:sz w:val="24"/>
          <w:szCs w:val="24"/>
        </w:rPr>
      </w:pPr>
      <w:r w:rsidRPr="007024BB">
        <w:rPr>
          <w:rFonts w:ascii="Century Gothic" w:hAnsi="Century Gothic"/>
          <w:b/>
          <w:sz w:val="24"/>
          <w:szCs w:val="24"/>
          <w:u w:val="single"/>
        </w:rPr>
        <w:t>Personne physique</w:t>
      </w:r>
      <w:r w:rsidRPr="007024BB">
        <w:rPr>
          <w:rFonts w:ascii="Century Gothic" w:hAnsi="Century Gothic"/>
          <w:b/>
          <w:sz w:val="24"/>
          <w:szCs w:val="24"/>
        </w:rPr>
        <w:t xml:space="preserve"> </w:t>
      </w:r>
    </w:p>
    <w:p w:rsidR="007024BB" w:rsidRPr="00CB0A08" w:rsidRDefault="007024BB" w:rsidP="007024BB">
      <w:pPr>
        <w:tabs>
          <w:tab w:val="left" w:pos="1134"/>
        </w:tabs>
        <w:ind w:left="567" w:hanging="567"/>
        <w:jc w:val="both"/>
        <w:rPr>
          <w:rFonts w:ascii="Century Gothic" w:hAnsi="Century Gothic"/>
        </w:rPr>
      </w:pPr>
    </w:p>
    <w:p w:rsidR="007024BB" w:rsidRDefault="007024BB" w:rsidP="007024BB">
      <w:pPr>
        <w:tabs>
          <w:tab w:val="left" w:pos="567"/>
          <w:tab w:val="left" w:pos="1134"/>
        </w:tabs>
        <w:spacing w:after="120"/>
        <w:ind w:left="1701" w:hanging="1701"/>
        <w:jc w:val="both"/>
        <w:rPr>
          <w:rFonts w:ascii="Century Gothic" w:hAnsi="Century Gothic"/>
          <w:szCs w:val="24"/>
        </w:rPr>
      </w:pPr>
      <w:r w:rsidRPr="00CB0A08">
        <w:rPr>
          <w:rFonts w:ascii="Century Gothic" w:hAnsi="Century Gothic"/>
          <w:b/>
        </w:rPr>
        <w:sym w:font="Symbol" w:char="F0B7"/>
      </w:r>
      <w:r w:rsidRPr="00CB0A08">
        <w:rPr>
          <w:rFonts w:ascii="Century Gothic" w:hAnsi="Century Gothic"/>
        </w:rPr>
        <w:tab/>
      </w:r>
      <w:r w:rsidRPr="002928BD">
        <w:rPr>
          <w:rFonts w:ascii="Century Gothic" w:hAnsi="Century Gothic"/>
          <w:szCs w:val="24"/>
        </w:rPr>
        <w:t>Le dossier de présentation du demandeur doit contenir :</w:t>
      </w:r>
    </w:p>
    <w:p w:rsidR="00CB7AD5" w:rsidRDefault="00CB7AD5" w:rsidP="00CB7AD5">
      <w:pPr>
        <w:tabs>
          <w:tab w:val="left" w:pos="567"/>
          <w:tab w:val="left" w:pos="1134"/>
        </w:tabs>
        <w:ind w:left="1701" w:hanging="1701"/>
        <w:jc w:val="both"/>
        <w:rPr>
          <w:rFonts w:ascii="Century Gothic" w:hAnsi="Century Gothic"/>
          <w:szCs w:val="24"/>
        </w:rPr>
      </w:pPr>
    </w:p>
    <w:p w:rsidR="007024BB" w:rsidRPr="00CB7AD5" w:rsidRDefault="007024BB" w:rsidP="00CB7AD5">
      <w:pPr>
        <w:pStyle w:val="Paragraphedeliste"/>
        <w:numPr>
          <w:ilvl w:val="0"/>
          <w:numId w:val="5"/>
        </w:numPr>
        <w:tabs>
          <w:tab w:val="left" w:pos="567"/>
        </w:tabs>
        <w:ind w:left="1004" w:hanging="437"/>
        <w:jc w:val="both"/>
        <w:rPr>
          <w:rFonts w:ascii="Century Gothic" w:hAnsi="Century Gothic"/>
          <w:szCs w:val="24"/>
        </w:rPr>
      </w:pPr>
      <w:r w:rsidRPr="00CB7AD5">
        <w:rPr>
          <w:rFonts w:ascii="Century Gothic" w:hAnsi="Century Gothic"/>
          <w:szCs w:val="24"/>
        </w:rPr>
        <w:t>le formulaire de demande dûment complété et signé;</w:t>
      </w:r>
    </w:p>
    <w:p w:rsidR="007024BB" w:rsidRPr="002928BD" w:rsidRDefault="007024BB" w:rsidP="007024BB">
      <w:pPr>
        <w:numPr>
          <w:ilvl w:val="0"/>
          <w:numId w:val="5"/>
        </w:numPr>
        <w:tabs>
          <w:tab w:val="left" w:pos="567"/>
          <w:tab w:val="left" w:pos="1134"/>
        </w:tabs>
        <w:spacing w:before="120"/>
        <w:ind w:hanging="1563"/>
        <w:jc w:val="both"/>
        <w:rPr>
          <w:rFonts w:ascii="Century Gothic" w:hAnsi="Century Gothic"/>
          <w:szCs w:val="24"/>
        </w:rPr>
      </w:pPr>
      <w:r w:rsidRPr="002928BD">
        <w:rPr>
          <w:rFonts w:ascii="Century Gothic" w:hAnsi="Century Gothic"/>
          <w:szCs w:val="24"/>
        </w:rPr>
        <w:t>une copie du diplôme;</w:t>
      </w:r>
    </w:p>
    <w:p w:rsidR="007024BB" w:rsidRPr="002928BD" w:rsidRDefault="007024BB" w:rsidP="007024BB">
      <w:pPr>
        <w:numPr>
          <w:ilvl w:val="0"/>
          <w:numId w:val="5"/>
        </w:numPr>
        <w:tabs>
          <w:tab w:val="left" w:pos="567"/>
          <w:tab w:val="left" w:pos="1134"/>
        </w:tabs>
        <w:spacing w:before="120"/>
        <w:ind w:hanging="1563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la l</w:t>
      </w:r>
      <w:r w:rsidRPr="002928BD">
        <w:rPr>
          <w:rFonts w:ascii="Century Gothic" w:hAnsi="Century Gothic"/>
          <w:szCs w:val="24"/>
        </w:rPr>
        <w:t>iste de dossiers sur lesquels le demandeur a déjà travaillé ;</w:t>
      </w:r>
    </w:p>
    <w:p w:rsidR="007024BB" w:rsidRDefault="007024BB" w:rsidP="007024BB">
      <w:pPr>
        <w:numPr>
          <w:ilvl w:val="0"/>
          <w:numId w:val="5"/>
        </w:numPr>
        <w:tabs>
          <w:tab w:val="clear" w:pos="2130"/>
          <w:tab w:val="left" w:pos="567"/>
          <w:tab w:val="left" w:pos="1134"/>
          <w:tab w:val="num" w:pos="3693"/>
        </w:tabs>
        <w:spacing w:before="120"/>
        <w:ind w:left="2132" w:hanging="1565"/>
        <w:jc w:val="both"/>
        <w:rPr>
          <w:rFonts w:ascii="Century Gothic" w:hAnsi="Century Gothic"/>
          <w:szCs w:val="24"/>
        </w:rPr>
      </w:pPr>
      <w:r w:rsidRPr="007024BB">
        <w:rPr>
          <w:rFonts w:ascii="Century Gothic" w:hAnsi="Century Gothic"/>
          <w:szCs w:val="24"/>
        </w:rPr>
        <w:t>une copie d’un plan (ou projet de plan) réal</w:t>
      </w:r>
      <w:r>
        <w:rPr>
          <w:rFonts w:ascii="Century Gothic" w:hAnsi="Century Gothic"/>
          <w:szCs w:val="24"/>
        </w:rPr>
        <w:t>isé dans le cadre des études</w:t>
      </w:r>
    </w:p>
    <w:p w:rsidR="007024BB" w:rsidRDefault="007024BB" w:rsidP="007024BB">
      <w:pPr>
        <w:tabs>
          <w:tab w:val="left" w:pos="567"/>
          <w:tab w:val="left" w:pos="1134"/>
        </w:tabs>
        <w:ind w:left="567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ab/>
      </w:r>
      <w:proofErr w:type="gramStart"/>
      <w:r w:rsidRPr="007024BB">
        <w:rPr>
          <w:rFonts w:ascii="Century Gothic" w:hAnsi="Century Gothic"/>
          <w:szCs w:val="24"/>
        </w:rPr>
        <w:t>ou</w:t>
      </w:r>
      <w:proofErr w:type="gramEnd"/>
      <w:r>
        <w:rPr>
          <w:rFonts w:ascii="Century Gothic" w:hAnsi="Century Gothic"/>
          <w:szCs w:val="24"/>
        </w:rPr>
        <w:t xml:space="preserve"> </w:t>
      </w:r>
      <w:r w:rsidRPr="007024BB">
        <w:rPr>
          <w:rFonts w:ascii="Century Gothic" w:hAnsi="Century Gothic"/>
          <w:szCs w:val="24"/>
        </w:rPr>
        <w:t>de l’activité professionnelle et comprenant :</w:t>
      </w:r>
    </w:p>
    <w:p w:rsidR="007024BB" w:rsidRDefault="007024BB" w:rsidP="007024BB">
      <w:pPr>
        <w:pStyle w:val="Paragraphedeliste"/>
        <w:numPr>
          <w:ilvl w:val="0"/>
          <w:numId w:val="8"/>
        </w:numPr>
        <w:tabs>
          <w:tab w:val="left" w:pos="567"/>
          <w:tab w:val="left" w:pos="1134"/>
        </w:tabs>
        <w:spacing w:before="120"/>
        <w:ind w:left="1423" w:hanging="357"/>
        <w:jc w:val="both"/>
        <w:rPr>
          <w:rFonts w:ascii="Century Gothic" w:hAnsi="Century Gothic"/>
          <w:szCs w:val="24"/>
        </w:rPr>
      </w:pPr>
      <w:r w:rsidRPr="007024BB">
        <w:rPr>
          <w:rFonts w:ascii="Century Gothic" w:hAnsi="Century Gothic"/>
          <w:szCs w:val="24"/>
        </w:rPr>
        <w:t>les documents cartographiques et prescriptions y afférentes;</w:t>
      </w:r>
    </w:p>
    <w:p w:rsidR="007024BB" w:rsidRPr="007024BB" w:rsidRDefault="007024BB" w:rsidP="007024BB">
      <w:pPr>
        <w:pStyle w:val="Paragraphedeliste"/>
        <w:numPr>
          <w:ilvl w:val="0"/>
          <w:numId w:val="8"/>
        </w:numPr>
        <w:tabs>
          <w:tab w:val="left" w:pos="567"/>
          <w:tab w:val="left" w:pos="1134"/>
        </w:tabs>
        <w:spacing w:before="120"/>
        <w:ind w:left="1423" w:hanging="357"/>
        <w:jc w:val="both"/>
        <w:rPr>
          <w:rFonts w:ascii="Century Gothic" w:hAnsi="Century Gothic"/>
          <w:szCs w:val="24"/>
        </w:rPr>
      </w:pPr>
      <w:r w:rsidRPr="007024BB">
        <w:rPr>
          <w:rFonts w:ascii="Century Gothic" w:hAnsi="Century Gothic"/>
          <w:szCs w:val="24"/>
        </w:rPr>
        <w:t xml:space="preserve">une note de synthèse présentant le contexte, la problématique, les enjeux et les options urbanistiques et </w:t>
      </w:r>
      <w:proofErr w:type="spellStart"/>
      <w:r w:rsidRPr="007024BB">
        <w:rPr>
          <w:rFonts w:ascii="Century Gothic" w:hAnsi="Century Gothic"/>
          <w:szCs w:val="24"/>
        </w:rPr>
        <w:t>planologiques</w:t>
      </w:r>
      <w:proofErr w:type="spellEnd"/>
      <w:r w:rsidRPr="007024BB">
        <w:rPr>
          <w:rFonts w:ascii="Century Gothic" w:hAnsi="Century Gothic"/>
          <w:szCs w:val="24"/>
        </w:rPr>
        <w:t xml:space="preserve"> proposées.</w:t>
      </w:r>
    </w:p>
    <w:p w:rsidR="007024BB" w:rsidRPr="002928BD" w:rsidRDefault="007024BB" w:rsidP="007024BB">
      <w:pPr>
        <w:tabs>
          <w:tab w:val="left" w:pos="567"/>
          <w:tab w:val="left" w:pos="1134"/>
        </w:tabs>
        <w:ind w:left="567" w:hanging="1701"/>
        <w:jc w:val="both"/>
        <w:rPr>
          <w:rFonts w:ascii="Century Gothic" w:hAnsi="Century Gothic"/>
          <w:szCs w:val="24"/>
        </w:rPr>
      </w:pPr>
    </w:p>
    <w:p w:rsidR="007024BB" w:rsidRDefault="007024BB" w:rsidP="007024BB">
      <w:pPr>
        <w:tabs>
          <w:tab w:val="left" w:pos="567"/>
          <w:tab w:val="left" w:pos="1134"/>
        </w:tabs>
        <w:ind w:left="1701" w:hanging="1701"/>
        <w:jc w:val="both"/>
        <w:rPr>
          <w:rFonts w:ascii="Century Gothic" w:hAnsi="Century Gothic"/>
          <w:szCs w:val="24"/>
        </w:rPr>
      </w:pPr>
      <w:r w:rsidRPr="002928BD">
        <w:rPr>
          <w:rFonts w:ascii="Century Gothic" w:hAnsi="Century Gothic"/>
          <w:szCs w:val="24"/>
        </w:rPr>
        <w:sym w:font="Symbol" w:char="F0B7"/>
      </w:r>
      <w:r w:rsidRPr="002928BD">
        <w:rPr>
          <w:rFonts w:ascii="Century Gothic" w:hAnsi="Century Gothic"/>
          <w:szCs w:val="24"/>
        </w:rPr>
        <w:tab/>
        <w:t>Ce dossier devra permettre à la DGO4 d’apprécier la formation ou</w:t>
      </w:r>
    </w:p>
    <w:p w:rsidR="007024BB" w:rsidRDefault="007024BB" w:rsidP="007024BB">
      <w:pPr>
        <w:tabs>
          <w:tab w:val="left" w:pos="567"/>
          <w:tab w:val="left" w:pos="1134"/>
        </w:tabs>
        <w:ind w:left="1701" w:hanging="1701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ab/>
      </w:r>
      <w:proofErr w:type="gramStart"/>
      <w:r w:rsidRPr="002928BD">
        <w:rPr>
          <w:rFonts w:ascii="Century Gothic" w:hAnsi="Century Gothic"/>
          <w:szCs w:val="24"/>
        </w:rPr>
        <w:t>l’expérience</w:t>
      </w:r>
      <w:proofErr w:type="gramEnd"/>
      <w:r>
        <w:rPr>
          <w:rFonts w:ascii="Century Gothic" w:hAnsi="Century Gothic"/>
          <w:szCs w:val="24"/>
        </w:rPr>
        <w:t xml:space="preserve"> </w:t>
      </w:r>
      <w:r w:rsidRPr="002928BD">
        <w:rPr>
          <w:rFonts w:ascii="Century Gothic" w:hAnsi="Century Gothic"/>
          <w:szCs w:val="24"/>
        </w:rPr>
        <w:t>utile du demandeur au regard des objectifs</w:t>
      </w:r>
      <w:r>
        <w:rPr>
          <w:rFonts w:ascii="Century Gothic" w:hAnsi="Century Gothic"/>
          <w:szCs w:val="24"/>
        </w:rPr>
        <w:t xml:space="preserve"> d’aménagement du</w:t>
      </w:r>
    </w:p>
    <w:p w:rsidR="007024BB" w:rsidRPr="002928BD" w:rsidRDefault="007024BB" w:rsidP="007024BB">
      <w:pPr>
        <w:tabs>
          <w:tab w:val="left" w:pos="567"/>
          <w:tab w:val="left" w:pos="1134"/>
        </w:tabs>
        <w:ind w:left="1701" w:hanging="1701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ab/>
      </w:r>
      <w:proofErr w:type="gramStart"/>
      <w:r w:rsidRPr="002928BD">
        <w:rPr>
          <w:rFonts w:ascii="Century Gothic" w:hAnsi="Century Gothic"/>
          <w:szCs w:val="24"/>
        </w:rPr>
        <w:t>territoire</w:t>
      </w:r>
      <w:proofErr w:type="gramEnd"/>
      <w:r w:rsidRPr="002928BD">
        <w:rPr>
          <w:rFonts w:ascii="Century Gothic" w:hAnsi="Century Gothic"/>
          <w:szCs w:val="24"/>
        </w:rPr>
        <w:t xml:space="preserve"> et</w:t>
      </w:r>
      <w:r>
        <w:rPr>
          <w:rFonts w:ascii="Century Gothic" w:hAnsi="Century Gothic"/>
          <w:szCs w:val="24"/>
        </w:rPr>
        <w:t xml:space="preserve"> </w:t>
      </w:r>
      <w:r w:rsidRPr="002928BD">
        <w:rPr>
          <w:rFonts w:ascii="Century Gothic" w:hAnsi="Century Gothic"/>
          <w:szCs w:val="24"/>
        </w:rPr>
        <w:t xml:space="preserve">d’urbanisme énoncés à l’article DI.1 du </w:t>
      </w:r>
      <w:proofErr w:type="spellStart"/>
      <w:r w:rsidRPr="002928BD">
        <w:rPr>
          <w:rFonts w:ascii="Century Gothic" w:hAnsi="Century Gothic"/>
          <w:szCs w:val="24"/>
        </w:rPr>
        <w:t>CoDT</w:t>
      </w:r>
      <w:proofErr w:type="spellEnd"/>
    </w:p>
    <w:p w:rsidR="007024BB" w:rsidRPr="002928BD" w:rsidRDefault="007024BB" w:rsidP="007024BB">
      <w:pPr>
        <w:tabs>
          <w:tab w:val="left" w:pos="567"/>
          <w:tab w:val="left" w:pos="1134"/>
        </w:tabs>
        <w:ind w:left="1701" w:hanging="1701"/>
        <w:jc w:val="both"/>
        <w:rPr>
          <w:rFonts w:ascii="Century Gothic" w:hAnsi="Century Gothic"/>
          <w:szCs w:val="24"/>
        </w:rPr>
      </w:pPr>
    </w:p>
    <w:p w:rsidR="007024BB" w:rsidRPr="002928BD" w:rsidRDefault="007024BB" w:rsidP="007024BB">
      <w:pPr>
        <w:tabs>
          <w:tab w:val="left" w:pos="567"/>
          <w:tab w:val="left" w:pos="1134"/>
        </w:tabs>
        <w:ind w:left="1701" w:hanging="1701"/>
        <w:jc w:val="both"/>
        <w:rPr>
          <w:rFonts w:ascii="Century Gothic" w:hAnsi="Century Gothic"/>
          <w:szCs w:val="24"/>
        </w:rPr>
      </w:pPr>
      <w:r w:rsidRPr="002928BD">
        <w:rPr>
          <w:rFonts w:ascii="Century Gothic" w:hAnsi="Century Gothic"/>
          <w:szCs w:val="24"/>
        </w:rPr>
        <w:sym w:font="Symbol" w:char="F0B7"/>
      </w:r>
      <w:r w:rsidRPr="002928BD">
        <w:rPr>
          <w:rFonts w:ascii="Century Gothic" w:hAnsi="Century Gothic"/>
          <w:szCs w:val="24"/>
        </w:rPr>
        <w:tab/>
        <w:t xml:space="preserve">L’ensemble du dossier sera transmis en </w:t>
      </w:r>
      <w:r w:rsidRPr="002928BD">
        <w:rPr>
          <w:rFonts w:ascii="Century Gothic" w:hAnsi="Century Gothic"/>
          <w:b/>
          <w:i/>
          <w:szCs w:val="24"/>
        </w:rPr>
        <w:t>double exemplaire</w:t>
      </w:r>
      <w:r w:rsidRPr="002928BD">
        <w:rPr>
          <w:rFonts w:ascii="Century Gothic" w:hAnsi="Century Gothic"/>
          <w:szCs w:val="24"/>
        </w:rPr>
        <w:t xml:space="preserve"> dans deux fardes </w:t>
      </w:r>
    </w:p>
    <w:p w:rsidR="007024BB" w:rsidRPr="002928BD" w:rsidRDefault="007024BB" w:rsidP="007024BB">
      <w:pPr>
        <w:tabs>
          <w:tab w:val="left" w:pos="567"/>
          <w:tab w:val="left" w:pos="1134"/>
        </w:tabs>
        <w:ind w:left="1701" w:hanging="1701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ab/>
      </w:r>
      <w:proofErr w:type="gramStart"/>
      <w:r w:rsidRPr="002928BD">
        <w:rPr>
          <w:rFonts w:ascii="Century Gothic" w:hAnsi="Century Gothic"/>
          <w:szCs w:val="24"/>
        </w:rPr>
        <w:t>rabats</w:t>
      </w:r>
      <w:proofErr w:type="gramEnd"/>
      <w:r w:rsidRPr="002928BD">
        <w:rPr>
          <w:rFonts w:ascii="Century Gothic" w:hAnsi="Century Gothic"/>
          <w:szCs w:val="24"/>
        </w:rPr>
        <w:t>, sans anneaux, de format A</w:t>
      </w:r>
      <w:r w:rsidRPr="002928BD">
        <w:rPr>
          <w:rFonts w:ascii="Century Gothic" w:hAnsi="Century Gothic"/>
          <w:szCs w:val="24"/>
          <w:vertAlign w:val="subscript"/>
        </w:rPr>
        <w:t xml:space="preserve">4 </w:t>
      </w:r>
      <w:r w:rsidRPr="002928BD">
        <w:rPr>
          <w:rFonts w:ascii="Century Gothic" w:hAnsi="Century Gothic"/>
          <w:szCs w:val="24"/>
        </w:rPr>
        <w:t xml:space="preserve"> à l’adresse suivante :</w:t>
      </w:r>
    </w:p>
    <w:p w:rsidR="007024BB" w:rsidRPr="002928BD" w:rsidRDefault="007024BB" w:rsidP="007024BB">
      <w:pPr>
        <w:tabs>
          <w:tab w:val="left" w:pos="567"/>
          <w:tab w:val="left" w:pos="1134"/>
        </w:tabs>
        <w:ind w:left="1701" w:hanging="1701"/>
        <w:jc w:val="both"/>
        <w:rPr>
          <w:rFonts w:ascii="Century Gothic" w:hAnsi="Century Gothic"/>
          <w:szCs w:val="24"/>
        </w:rPr>
      </w:pPr>
    </w:p>
    <w:p w:rsidR="007024BB" w:rsidRPr="00CB0A08" w:rsidRDefault="007024BB" w:rsidP="007024BB">
      <w:pPr>
        <w:pStyle w:val="Corpsdetexte"/>
        <w:spacing w:after="0"/>
        <w:ind w:left="709" w:firstLine="708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 xml:space="preserve">SPW - </w:t>
      </w:r>
      <w:r w:rsidRPr="00CB0A08">
        <w:rPr>
          <w:rFonts w:ascii="Century Gothic" w:hAnsi="Century Gothic"/>
          <w:b/>
          <w:i/>
        </w:rPr>
        <w:t xml:space="preserve">DGO4 </w:t>
      </w:r>
      <w:r>
        <w:rPr>
          <w:rFonts w:ascii="Century Gothic" w:hAnsi="Century Gothic"/>
          <w:b/>
          <w:i/>
        </w:rPr>
        <w:t xml:space="preserve">- </w:t>
      </w:r>
      <w:r w:rsidRPr="00CB0A08">
        <w:rPr>
          <w:rFonts w:ascii="Century Gothic" w:hAnsi="Century Gothic"/>
          <w:b/>
          <w:i/>
        </w:rPr>
        <w:t>DAL</w:t>
      </w:r>
    </w:p>
    <w:p w:rsidR="007024BB" w:rsidRPr="00CB0A08" w:rsidRDefault="007024BB" w:rsidP="007024BB">
      <w:pPr>
        <w:pStyle w:val="Corpsdetexte"/>
        <w:spacing w:after="0"/>
        <w:ind w:left="709" w:firstLine="708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R</w:t>
      </w:r>
      <w:r w:rsidRPr="00CB0A08">
        <w:rPr>
          <w:rFonts w:ascii="Century Gothic" w:hAnsi="Century Gothic"/>
          <w:b/>
          <w:i/>
        </w:rPr>
        <w:t>ue des Brigades d’Irlande, 1</w:t>
      </w:r>
    </w:p>
    <w:p w:rsidR="007024BB" w:rsidRPr="00CB0A08" w:rsidRDefault="007024BB" w:rsidP="007024BB">
      <w:pPr>
        <w:pStyle w:val="Retraitcorpsdetexte"/>
        <w:tabs>
          <w:tab w:val="left" w:pos="1134"/>
        </w:tabs>
        <w:spacing w:after="0"/>
        <w:ind w:left="709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</w:r>
      <w:r w:rsidRPr="00CB0A08">
        <w:rPr>
          <w:rFonts w:ascii="Century Gothic" w:hAnsi="Century Gothic"/>
          <w:b/>
          <w:i/>
        </w:rPr>
        <w:t>5100 NAMUR.</w:t>
      </w:r>
    </w:p>
    <w:p w:rsidR="001E395C" w:rsidRPr="00E91542" w:rsidRDefault="001E395C" w:rsidP="00D44EA4">
      <w:pPr>
        <w:rPr>
          <w:rFonts w:ascii="Century Gothic" w:hAnsi="Century Gothic" w:cs="Arial"/>
        </w:rPr>
      </w:pPr>
    </w:p>
    <w:p w:rsidR="00C47B9C" w:rsidRPr="00E91542" w:rsidRDefault="00C47B9C" w:rsidP="00D44EA4">
      <w:pPr>
        <w:rPr>
          <w:rFonts w:ascii="Century Gothic" w:hAnsi="Century Gothic" w:cs="Arial"/>
        </w:rPr>
      </w:pPr>
    </w:p>
    <w:p w:rsidR="00C47B9C" w:rsidRPr="00E91542" w:rsidRDefault="00C47B9C" w:rsidP="00D44EA4">
      <w:pPr>
        <w:rPr>
          <w:rFonts w:ascii="Century Gothic" w:hAnsi="Century Gothic" w:cs="Arial"/>
        </w:rPr>
      </w:pPr>
    </w:p>
    <w:p w:rsidR="00C47B9C" w:rsidRDefault="00C47B9C" w:rsidP="00D44EA4">
      <w:pPr>
        <w:rPr>
          <w:rFonts w:ascii="Century Gothic" w:hAnsi="Century Gothic" w:cs="Arial"/>
        </w:rPr>
      </w:pPr>
    </w:p>
    <w:p w:rsidR="00CB7AD5" w:rsidRDefault="00CB7AD5" w:rsidP="00D44EA4">
      <w:pPr>
        <w:rPr>
          <w:rFonts w:ascii="Century Gothic" w:hAnsi="Century Gothic" w:cs="Arial"/>
        </w:rPr>
      </w:pPr>
    </w:p>
    <w:p w:rsidR="00CB7AD5" w:rsidRDefault="00CB7AD5" w:rsidP="00D44EA4">
      <w:pPr>
        <w:rPr>
          <w:rFonts w:ascii="Century Gothic" w:hAnsi="Century Gothic" w:cs="Arial"/>
        </w:rPr>
      </w:pPr>
    </w:p>
    <w:p w:rsidR="00CB7AD5" w:rsidRDefault="00CB7AD5" w:rsidP="00D44EA4">
      <w:pPr>
        <w:rPr>
          <w:rFonts w:ascii="Century Gothic" w:hAnsi="Century Gothic" w:cs="Arial"/>
        </w:rPr>
      </w:pPr>
    </w:p>
    <w:p w:rsidR="00CB7AD5" w:rsidRDefault="00CB7AD5" w:rsidP="00D44EA4">
      <w:pPr>
        <w:rPr>
          <w:rFonts w:ascii="Century Gothic" w:hAnsi="Century Gothic" w:cs="Arial"/>
        </w:rPr>
      </w:pPr>
    </w:p>
    <w:p w:rsidR="00CB7AD5" w:rsidRDefault="00CB7AD5" w:rsidP="00D44EA4">
      <w:pPr>
        <w:rPr>
          <w:rFonts w:ascii="Century Gothic" w:hAnsi="Century Gothic" w:cs="Arial"/>
        </w:rPr>
      </w:pPr>
    </w:p>
    <w:p w:rsidR="00CB7AD5" w:rsidRDefault="00CB7AD5" w:rsidP="00D44EA4">
      <w:pPr>
        <w:rPr>
          <w:rFonts w:ascii="Century Gothic" w:hAnsi="Century Gothic" w:cs="Arial"/>
        </w:rPr>
      </w:pPr>
    </w:p>
    <w:p w:rsidR="00691317" w:rsidRPr="00E91542" w:rsidRDefault="00691317" w:rsidP="00691317">
      <w:pPr>
        <w:rPr>
          <w:rFonts w:ascii="Century Gothic" w:hAnsi="Century Gothic" w:cs="Arial"/>
        </w:rPr>
      </w:pPr>
    </w:p>
    <w:p w:rsidR="00691317" w:rsidRPr="007024BB" w:rsidRDefault="00691317" w:rsidP="00691317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7024BB">
        <w:rPr>
          <w:rFonts w:ascii="Century Gothic" w:hAnsi="Century Gothic"/>
          <w:b/>
          <w:sz w:val="28"/>
          <w:szCs w:val="28"/>
          <w:u w:val="single"/>
        </w:rPr>
        <w:t xml:space="preserve">Composition du dossier </w:t>
      </w:r>
      <w:r>
        <w:rPr>
          <w:rFonts w:ascii="Century Gothic" w:hAnsi="Century Gothic"/>
          <w:b/>
          <w:sz w:val="28"/>
          <w:szCs w:val="28"/>
          <w:u w:val="single"/>
        </w:rPr>
        <w:t>(suite)</w:t>
      </w:r>
    </w:p>
    <w:p w:rsidR="00691317" w:rsidRDefault="00691317" w:rsidP="00691317">
      <w:pPr>
        <w:tabs>
          <w:tab w:val="left" w:pos="1134"/>
        </w:tabs>
        <w:ind w:left="567" w:hanging="567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C47B9C" w:rsidRDefault="00C47B9C" w:rsidP="00D44EA4">
      <w:pPr>
        <w:rPr>
          <w:rFonts w:ascii="Arial" w:hAnsi="Arial" w:cs="Arial"/>
        </w:rPr>
      </w:pPr>
    </w:p>
    <w:p w:rsidR="00C47B9C" w:rsidRPr="00D20C90" w:rsidRDefault="00C47B9C" w:rsidP="00D44EA4">
      <w:pPr>
        <w:rPr>
          <w:rFonts w:ascii="Arial" w:hAnsi="Arial" w:cs="Arial"/>
        </w:rPr>
      </w:pPr>
    </w:p>
    <w:p w:rsidR="00CB7AD5" w:rsidRPr="00CB7AD5" w:rsidRDefault="00CB7AD5" w:rsidP="00CB7AD5">
      <w:pPr>
        <w:tabs>
          <w:tab w:val="left" w:pos="1134"/>
        </w:tabs>
        <w:ind w:left="567" w:hanging="567"/>
        <w:jc w:val="both"/>
        <w:rPr>
          <w:rFonts w:ascii="Century Gothic" w:hAnsi="Century Gothic"/>
          <w:sz w:val="24"/>
          <w:szCs w:val="24"/>
        </w:rPr>
      </w:pPr>
      <w:r w:rsidRPr="00CB7AD5">
        <w:rPr>
          <w:rFonts w:ascii="Century Gothic" w:hAnsi="Century Gothic"/>
          <w:b/>
          <w:sz w:val="24"/>
          <w:szCs w:val="24"/>
          <w:u w:val="single"/>
        </w:rPr>
        <w:t xml:space="preserve">Personne morale </w:t>
      </w:r>
    </w:p>
    <w:p w:rsidR="00CB7AD5" w:rsidRPr="00CB0A08" w:rsidRDefault="00CB7AD5" w:rsidP="00CB7AD5">
      <w:pPr>
        <w:tabs>
          <w:tab w:val="left" w:pos="1134"/>
        </w:tabs>
        <w:ind w:left="567" w:hanging="567"/>
        <w:jc w:val="both"/>
        <w:rPr>
          <w:rFonts w:ascii="Century Gothic" w:hAnsi="Century Gothic"/>
        </w:rPr>
      </w:pPr>
    </w:p>
    <w:p w:rsidR="00CB7AD5" w:rsidRPr="00CB0A08" w:rsidRDefault="00CB7AD5" w:rsidP="00CB7AD5">
      <w:pPr>
        <w:tabs>
          <w:tab w:val="left" w:pos="567"/>
          <w:tab w:val="left" w:pos="1134"/>
        </w:tabs>
        <w:ind w:left="1701" w:hanging="1701"/>
        <w:jc w:val="both"/>
        <w:rPr>
          <w:rFonts w:ascii="Century Gothic" w:hAnsi="Century Gothic"/>
        </w:rPr>
      </w:pPr>
      <w:r w:rsidRPr="00CB0A08">
        <w:rPr>
          <w:rFonts w:ascii="Century Gothic" w:hAnsi="Century Gothic"/>
          <w:b/>
        </w:rPr>
        <w:sym w:font="Symbol" w:char="F0B7"/>
      </w:r>
      <w:r w:rsidRPr="00CB0A08">
        <w:rPr>
          <w:rFonts w:ascii="Century Gothic" w:hAnsi="Century Gothic"/>
        </w:rPr>
        <w:tab/>
        <w:t>Le dossier de présentation du demandeur doit contenir :</w:t>
      </w:r>
    </w:p>
    <w:p w:rsidR="00CB7AD5" w:rsidRPr="00CB0A08" w:rsidRDefault="00CB7AD5" w:rsidP="00CB7AD5">
      <w:pPr>
        <w:tabs>
          <w:tab w:val="left" w:pos="567"/>
          <w:tab w:val="left" w:pos="1134"/>
        </w:tabs>
        <w:ind w:left="1701" w:hanging="1701"/>
        <w:jc w:val="both"/>
        <w:rPr>
          <w:rFonts w:ascii="Century Gothic" w:hAnsi="Century Gothic"/>
        </w:rPr>
      </w:pPr>
    </w:p>
    <w:p w:rsidR="00CB7AD5" w:rsidRDefault="00CB7AD5" w:rsidP="00CB7AD5">
      <w:pPr>
        <w:numPr>
          <w:ilvl w:val="0"/>
          <w:numId w:val="9"/>
        </w:numPr>
        <w:tabs>
          <w:tab w:val="left" w:pos="567"/>
          <w:tab w:val="left" w:pos="1134"/>
          <w:tab w:val="left" w:pos="1631"/>
        </w:tabs>
        <w:spacing w:before="120"/>
        <w:ind w:left="924" w:hanging="357"/>
        <w:jc w:val="both"/>
        <w:rPr>
          <w:rFonts w:ascii="Century Gothic" w:hAnsi="Century Gothic"/>
        </w:rPr>
      </w:pPr>
      <w:r w:rsidRPr="00CB0A08">
        <w:rPr>
          <w:rFonts w:ascii="Century Gothic" w:hAnsi="Century Gothic"/>
        </w:rPr>
        <w:t>le formulaire de demande dûment complété  et signé;</w:t>
      </w:r>
    </w:p>
    <w:p w:rsidR="00CB7AD5" w:rsidRPr="005D68D7" w:rsidRDefault="00CB7AD5" w:rsidP="005D68D7">
      <w:pPr>
        <w:numPr>
          <w:ilvl w:val="0"/>
          <w:numId w:val="9"/>
        </w:numPr>
        <w:tabs>
          <w:tab w:val="left" w:pos="567"/>
          <w:tab w:val="left" w:pos="1134"/>
          <w:tab w:val="left" w:pos="1631"/>
        </w:tabs>
        <w:spacing w:before="120"/>
        <w:ind w:left="924" w:hanging="357"/>
        <w:jc w:val="both"/>
        <w:rPr>
          <w:rFonts w:ascii="Century Gothic" w:hAnsi="Century Gothic"/>
        </w:rPr>
      </w:pPr>
      <w:r w:rsidRPr="002928BD">
        <w:rPr>
          <w:rFonts w:ascii="Century Gothic" w:hAnsi="Century Gothic"/>
        </w:rPr>
        <w:t>une copie</w:t>
      </w:r>
      <w:r w:rsidR="005D68D7">
        <w:rPr>
          <w:rFonts w:ascii="Century Gothic" w:hAnsi="Century Gothic"/>
        </w:rPr>
        <w:t xml:space="preserve"> de l’acte de constitution</w:t>
      </w:r>
      <w:r w:rsidRPr="002928BD">
        <w:rPr>
          <w:rFonts w:ascii="Century Gothic" w:hAnsi="Century Gothic"/>
        </w:rPr>
        <w:t xml:space="preserve"> </w:t>
      </w:r>
      <w:r w:rsidRPr="005D68D7">
        <w:rPr>
          <w:rFonts w:ascii="Century Gothic" w:hAnsi="Century Gothic"/>
        </w:rPr>
        <w:t>de la personne morale</w:t>
      </w:r>
      <w:r w:rsidR="005D68D7">
        <w:rPr>
          <w:rFonts w:ascii="Century Gothic" w:hAnsi="Century Gothic"/>
        </w:rPr>
        <w:t xml:space="preserve"> (objet social)</w:t>
      </w:r>
      <w:r w:rsidRPr="005D68D7">
        <w:rPr>
          <w:rFonts w:ascii="Century Gothic" w:hAnsi="Century Gothic"/>
        </w:rPr>
        <w:t>;</w:t>
      </w:r>
    </w:p>
    <w:p w:rsidR="00CB7AD5" w:rsidRDefault="00CB7AD5" w:rsidP="00CB7AD5">
      <w:pPr>
        <w:numPr>
          <w:ilvl w:val="0"/>
          <w:numId w:val="9"/>
        </w:numPr>
        <w:tabs>
          <w:tab w:val="left" w:pos="567"/>
          <w:tab w:val="left" w:pos="1134"/>
          <w:tab w:val="left" w:pos="1701"/>
        </w:tabs>
        <w:spacing w:before="120"/>
        <w:ind w:left="924" w:hanging="357"/>
        <w:jc w:val="both"/>
        <w:rPr>
          <w:rFonts w:ascii="Century Gothic" w:hAnsi="Century Gothic"/>
        </w:rPr>
      </w:pPr>
      <w:r w:rsidRPr="00CB0A08">
        <w:rPr>
          <w:rFonts w:ascii="Century Gothic" w:hAnsi="Century Gothic"/>
        </w:rPr>
        <w:t xml:space="preserve">le(s) nom(s), copie du diplôme de la ou des personnes physiques susceptibles de remplir les conditions visées à l’article </w:t>
      </w:r>
      <w:r>
        <w:rPr>
          <w:rFonts w:ascii="Century Gothic" w:hAnsi="Century Gothic"/>
        </w:rPr>
        <w:t>RI 11-2</w:t>
      </w:r>
      <w:r w:rsidRPr="00CB0A08">
        <w:rPr>
          <w:rFonts w:ascii="Century Gothic" w:hAnsi="Century Gothic"/>
        </w:rPr>
        <w:t>° et dont le nom figurera sur les documents;</w:t>
      </w:r>
    </w:p>
    <w:p w:rsidR="00CB7AD5" w:rsidRPr="00CB0A08" w:rsidRDefault="00CB7AD5" w:rsidP="00CB7AD5">
      <w:pPr>
        <w:numPr>
          <w:ilvl w:val="0"/>
          <w:numId w:val="9"/>
        </w:numPr>
        <w:tabs>
          <w:tab w:val="left" w:pos="567"/>
          <w:tab w:val="left" w:pos="1134"/>
          <w:tab w:val="left" w:pos="1701"/>
        </w:tabs>
        <w:spacing w:before="120"/>
        <w:ind w:left="924" w:hanging="357"/>
        <w:jc w:val="both"/>
        <w:rPr>
          <w:rFonts w:ascii="Century Gothic" w:hAnsi="Century Gothic"/>
        </w:rPr>
      </w:pPr>
      <w:r w:rsidRPr="00CB0A08">
        <w:rPr>
          <w:rFonts w:ascii="Century Gothic" w:hAnsi="Century Gothic"/>
        </w:rPr>
        <w:t>la preuve que cette ou ces personne(s) est/sont liée(s) à la personne morale par une convention dont la durée est au moins égale à celle de l’agrément;</w:t>
      </w:r>
    </w:p>
    <w:p w:rsidR="00CB7AD5" w:rsidRPr="00CB0A08" w:rsidRDefault="00CB7AD5" w:rsidP="00CB7AD5">
      <w:pPr>
        <w:numPr>
          <w:ilvl w:val="0"/>
          <w:numId w:val="9"/>
        </w:numPr>
        <w:tabs>
          <w:tab w:val="left" w:pos="567"/>
          <w:tab w:val="left" w:pos="1134"/>
          <w:tab w:val="left" w:pos="1701"/>
        </w:tabs>
        <w:spacing w:before="120"/>
        <w:ind w:left="924" w:hanging="357"/>
        <w:jc w:val="both"/>
        <w:rPr>
          <w:rFonts w:ascii="Century Gothic" w:hAnsi="Century Gothic"/>
        </w:rPr>
      </w:pPr>
      <w:r w:rsidRPr="00CB0A08">
        <w:rPr>
          <w:rFonts w:ascii="Century Gothic" w:hAnsi="Century Gothic"/>
        </w:rPr>
        <w:t>Liste de dossiers sur lesquels le demandeur a déjà travaillé ;</w:t>
      </w:r>
    </w:p>
    <w:p w:rsidR="00CB7AD5" w:rsidRDefault="00CB7AD5" w:rsidP="00CB7AD5">
      <w:pPr>
        <w:numPr>
          <w:ilvl w:val="0"/>
          <w:numId w:val="9"/>
        </w:numPr>
        <w:tabs>
          <w:tab w:val="left" w:pos="567"/>
          <w:tab w:val="left" w:pos="1134"/>
          <w:tab w:val="left" w:pos="1701"/>
        </w:tabs>
        <w:spacing w:before="120"/>
        <w:ind w:left="924" w:hanging="357"/>
        <w:jc w:val="both"/>
        <w:rPr>
          <w:rFonts w:ascii="Century Gothic" w:hAnsi="Century Gothic"/>
        </w:rPr>
      </w:pPr>
      <w:r w:rsidRPr="00CB0A08">
        <w:rPr>
          <w:rFonts w:ascii="Century Gothic" w:hAnsi="Century Gothic"/>
        </w:rPr>
        <w:t xml:space="preserve">une copie d’un plan (ou projet de plan) réalisé par la ou les personne(s) physique(s) désignée(s) pour représenter la personne morale, </w:t>
      </w:r>
      <w:r>
        <w:rPr>
          <w:rFonts w:ascii="Century Gothic" w:hAnsi="Century Gothic"/>
        </w:rPr>
        <w:t>et</w:t>
      </w:r>
      <w:r w:rsidRPr="00CB0A08">
        <w:rPr>
          <w:rFonts w:ascii="Century Gothic" w:hAnsi="Century Gothic"/>
        </w:rPr>
        <w:t xml:space="preserve"> comprenant :</w:t>
      </w:r>
    </w:p>
    <w:p w:rsidR="00CB7AD5" w:rsidRDefault="00CB7AD5" w:rsidP="00CB7AD5">
      <w:pPr>
        <w:numPr>
          <w:ilvl w:val="0"/>
          <w:numId w:val="10"/>
        </w:numPr>
        <w:tabs>
          <w:tab w:val="left" w:pos="567"/>
          <w:tab w:val="left" w:pos="1134"/>
          <w:tab w:val="left" w:pos="1701"/>
        </w:tabs>
        <w:spacing w:before="120"/>
        <w:ind w:left="1287" w:hanging="357"/>
        <w:jc w:val="both"/>
        <w:rPr>
          <w:rFonts w:ascii="Century Gothic" w:hAnsi="Century Gothic"/>
        </w:rPr>
      </w:pPr>
      <w:r w:rsidRPr="002928BD">
        <w:rPr>
          <w:rFonts w:ascii="Century Gothic" w:hAnsi="Century Gothic"/>
        </w:rPr>
        <w:t>les documents cartographiques et prescriptions y afférentes;</w:t>
      </w:r>
    </w:p>
    <w:p w:rsidR="00CB7AD5" w:rsidRPr="002928BD" w:rsidRDefault="00CB7AD5" w:rsidP="00CB7AD5">
      <w:pPr>
        <w:numPr>
          <w:ilvl w:val="0"/>
          <w:numId w:val="10"/>
        </w:numPr>
        <w:tabs>
          <w:tab w:val="left" w:pos="567"/>
          <w:tab w:val="left" w:pos="1134"/>
          <w:tab w:val="left" w:pos="1701"/>
        </w:tabs>
        <w:jc w:val="both"/>
        <w:rPr>
          <w:rFonts w:ascii="Century Gothic" w:hAnsi="Century Gothic"/>
        </w:rPr>
      </w:pPr>
      <w:r w:rsidRPr="002928BD">
        <w:rPr>
          <w:rFonts w:ascii="Century Gothic" w:hAnsi="Century Gothic"/>
        </w:rPr>
        <w:t xml:space="preserve">une note de synthèse présentant le contexte, la problématique, les enjeux et les options urbanistiques et </w:t>
      </w:r>
      <w:proofErr w:type="spellStart"/>
      <w:r w:rsidRPr="002928BD">
        <w:rPr>
          <w:rFonts w:ascii="Century Gothic" w:hAnsi="Century Gothic"/>
        </w:rPr>
        <w:t>planologiques</w:t>
      </w:r>
      <w:proofErr w:type="spellEnd"/>
      <w:r w:rsidRPr="002928BD">
        <w:rPr>
          <w:rFonts w:ascii="Century Gothic" w:hAnsi="Century Gothic"/>
        </w:rPr>
        <w:t xml:space="preserve"> proposées.</w:t>
      </w:r>
    </w:p>
    <w:p w:rsidR="00CB7AD5" w:rsidRPr="00CB0A08" w:rsidRDefault="00CB7AD5" w:rsidP="00CB7AD5">
      <w:pPr>
        <w:tabs>
          <w:tab w:val="left" w:pos="567"/>
          <w:tab w:val="left" w:pos="1134"/>
        </w:tabs>
        <w:ind w:left="1701" w:hanging="1701"/>
        <w:jc w:val="both"/>
        <w:rPr>
          <w:rFonts w:ascii="Century Gothic" w:hAnsi="Century Gothic"/>
        </w:rPr>
      </w:pPr>
    </w:p>
    <w:p w:rsidR="005D68D7" w:rsidRDefault="00CB7AD5" w:rsidP="00CB7AD5">
      <w:pPr>
        <w:tabs>
          <w:tab w:val="left" w:pos="567"/>
          <w:tab w:val="left" w:pos="1134"/>
        </w:tabs>
        <w:ind w:left="1701" w:hanging="1701"/>
        <w:jc w:val="both"/>
        <w:rPr>
          <w:rFonts w:ascii="Century Gothic" w:hAnsi="Century Gothic"/>
        </w:rPr>
      </w:pPr>
      <w:r w:rsidRPr="00CB0A08">
        <w:rPr>
          <w:rFonts w:ascii="Century Gothic" w:hAnsi="Century Gothic"/>
        </w:rPr>
        <w:sym w:font="Symbol" w:char="F0B7"/>
      </w:r>
      <w:r w:rsidRPr="00CB0A08">
        <w:rPr>
          <w:rFonts w:ascii="Century Gothic" w:hAnsi="Century Gothic"/>
        </w:rPr>
        <w:tab/>
        <w:t xml:space="preserve">Ce dossier devra permettre à la </w:t>
      </w:r>
      <w:r w:rsidR="005D68D7">
        <w:rPr>
          <w:rFonts w:ascii="Century Gothic" w:hAnsi="Century Gothic"/>
        </w:rPr>
        <w:t>DGO4</w:t>
      </w:r>
      <w:r>
        <w:rPr>
          <w:rFonts w:ascii="Century Gothic" w:hAnsi="Century Gothic"/>
        </w:rPr>
        <w:t xml:space="preserve"> d’apprécier la formation</w:t>
      </w:r>
      <w:r w:rsidR="005D68D7">
        <w:rPr>
          <w:rFonts w:ascii="Century Gothic" w:hAnsi="Century Gothic"/>
        </w:rPr>
        <w:t xml:space="preserve"> de la personne</w:t>
      </w:r>
    </w:p>
    <w:p w:rsidR="005D68D7" w:rsidRDefault="005D68D7" w:rsidP="00CB7AD5">
      <w:pPr>
        <w:tabs>
          <w:tab w:val="left" w:pos="567"/>
          <w:tab w:val="left" w:pos="1134"/>
        </w:tabs>
        <w:ind w:left="1701" w:hanging="170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 w:rsidR="00CB7AD5" w:rsidRPr="00CB0A08">
        <w:rPr>
          <w:rFonts w:ascii="Century Gothic" w:hAnsi="Century Gothic"/>
        </w:rPr>
        <w:t>physique</w:t>
      </w:r>
      <w:proofErr w:type="gramEnd"/>
      <w:r w:rsidR="00CB7AD5" w:rsidRPr="00CB0A08">
        <w:rPr>
          <w:rFonts w:ascii="Century Gothic" w:hAnsi="Century Gothic"/>
        </w:rPr>
        <w:t xml:space="preserve"> ou son expérienc</w:t>
      </w:r>
      <w:r w:rsidR="00CB7AD5">
        <w:rPr>
          <w:rFonts w:ascii="Century Gothic" w:hAnsi="Century Gothic"/>
        </w:rPr>
        <w:t>e utile au regard des objectifs</w:t>
      </w:r>
      <w:r>
        <w:rPr>
          <w:rFonts w:ascii="Century Gothic" w:hAnsi="Century Gothic"/>
        </w:rPr>
        <w:t xml:space="preserve"> d’aménagement du</w:t>
      </w:r>
    </w:p>
    <w:p w:rsidR="00CB7AD5" w:rsidRPr="00CB0A08" w:rsidRDefault="005D68D7" w:rsidP="00CB7AD5">
      <w:pPr>
        <w:tabs>
          <w:tab w:val="left" w:pos="567"/>
          <w:tab w:val="left" w:pos="1134"/>
        </w:tabs>
        <w:ind w:left="1701" w:hanging="170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 w:rsidR="00CB7AD5" w:rsidRPr="00CB0A08">
        <w:rPr>
          <w:rFonts w:ascii="Century Gothic" w:hAnsi="Century Gothic"/>
        </w:rPr>
        <w:t>territoire</w:t>
      </w:r>
      <w:proofErr w:type="gramEnd"/>
      <w:r w:rsidR="00CB7AD5" w:rsidRPr="00CB0A08">
        <w:rPr>
          <w:rFonts w:ascii="Century Gothic" w:hAnsi="Century Gothic"/>
        </w:rPr>
        <w:t xml:space="preserve"> et d’urbanisme énoncés à l’article </w:t>
      </w:r>
      <w:r w:rsidR="00CB7AD5">
        <w:rPr>
          <w:rFonts w:ascii="Century Gothic" w:hAnsi="Century Gothic"/>
        </w:rPr>
        <w:t>DI.1</w:t>
      </w:r>
      <w:r w:rsidR="00CB7AD5" w:rsidRPr="00CB0A08">
        <w:rPr>
          <w:rFonts w:ascii="Century Gothic" w:hAnsi="Century Gothic"/>
        </w:rPr>
        <w:t xml:space="preserve"> du </w:t>
      </w:r>
      <w:proofErr w:type="spellStart"/>
      <w:r w:rsidR="00CB7AD5" w:rsidRPr="00CB0A08">
        <w:rPr>
          <w:rFonts w:ascii="Century Gothic" w:hAnsi="Century Gothic"/>
        </w:rPr>
        <w:t>C</w:t>
      </w:r>
      <w:r w:rsidR="00CB7AD5">
        <w:rPr>
          <w:rFonts w:ascii="Century Gothic" w:hAnsi="Century Gothic"/>
        </w:rPr>
        <w:t>oDT</w:t>
      </w:r>
      <w:proofErr w:type="spellEnd"/>
      <w:r w:rsidR="00CB7AD5" w:rsidRPr="00CB0A08">
        <w:rPr>
          <w:rFonts w:ascii="Century Gothic" w:hAnsi="Century Gothic"/>
        </w:rPr>
        <w:t>.</w:t>
      </w:r>
    </w:p>
    <w:p w:rsidR="00CB7AD5" w:rsidRPr="00CB0A08" w:rsidRDefault="00CB7AD5" w:rsidP="00CB7AD5">
      <w:pPr>
        <w:tabs>
          <w:tab w:val="left" w:pos="567"/>
          <w:tab w:val="left" w:pos="1134"/>
        </w:tabs>
        <w:ind w:left="1701" w:hanging="1701"/>
        <w:jc w:val="both"/>
        <w:rPr>
          <w:rFonts w:ascii="Century Gothic" w:hAnsi="Century Gothic"/>
        </w:rPr>
      </w:pPr>
    </w:p>
    <w:p w:rsidR="00CB7AD5" w:rsidRDefault="00CB7AD5" w:rsidP="00CB7AD5">
      <w:pPr>
        <w:tabs>
          <w:tab w:val="left" w:pos="567"/>
          <w:tab w:val="left" w:pos="1134"/>
        </w:tabs>
        <w:ind w:left="1701" w:hanging="1701"/>
        <w:jc w:val="both"/>
        <w:rPr>
          <w:rFonts w:ascii="Century Gothic" w:hAnsi="Century Gothic"/>
        </w:rPr>
      </w:pPr>
      <w:r w:rsidRPr="00CB0A08">
        <w:rPr>
          <w:rFonts w:ascii="Century Gothic" w:hAnsi="Century Gothic"/>
        </w:rPr>
        <w:sym w:font="Symbol" w:char="F0B7"/>
      </w:r>
      <w:r w:rsidRPr="00CB0A08">
        <w:rPr>
          <w:rFonts w:ascii="Century Gothic" w:hAnsi="Century Gothic"/>
        </w:rPr>
        <w:tab/>
        <w:t xml:space="preserve">L’ensemble du dossier sera transmis en </w:t>
      </w:r>
      <w:r w:rsidRPr="00CB0A08">
        <w:rPr>
          <w:rFonts w:ascii="Century Gothic" w:hAnsi="Century Gothic"/>
          <w:b/>
          <w:i/>
        </w:rPr>
        <w:t>double exemplaire</w:t>
      </w:r>
      <w:r>
        <w:rPr>
          <w:rFonts w:ascii="Century Gothic" w:hAnsi="Century Gothic"/>
        </w:rPr>
        <w:t xml:space="preserve"> dans deux fardes à</w:t>
      </w:r>
    </w:p>
    <w:p w:rsidR="00CB7AD5" w:rsidRPr="00CB0A08" w:rsidRDefault="00CB7AD5" w:rsidP="00CB7AD5">
      <w:pPr>
        <w:tabs>
          <w:tab w:val="left" w:pos="567"/>
          <w:tab w:val="left" w:pos="1134"/>
        </w:tabs>
        <w:ind w:left="1701" w:hanging="170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 w:rsidRPr="00CB0A08">
        <w:rPr>
          <w:rFonts w:ascii="Century Gothic" w:hAnsi="Century Gothic"/>
        </w:rPr>
        <w:t>rabats</w:t>
      </w:r>
      <w:proofErr w:type="gramEnd"/>
      <w:r w:rsidRPr="00CB0A08">
        <w:rPr>
          <w:rFonts w:ascii="Century Gothic" w:hAnsi="Century Gothic"/>
        </w:rPr>
        <w:t>, sans anneaux, de format A</w:t>
      </w:r>
      <w:r w:rsidRPr="00CB0A08">
        <w:rPr>
          <w:rFonts w:ascii="Century Gothic" w:hAnsi="Century Gothic"/>
          <w:vertAlign w:val="subscript"/>
        </w:rPr>
        <w:t xml:space="preserve">4 </w:t>
      </w:r>
      <w:r w:rsidRPr="00CB0A08">
        <w:rPr>
          <w:rFonts w:ascii="Century Gothic" w:hAnsi="Century Gothic"/>
        </w:rPr>
        <w:t xml:space="preserve"> à l’adresse suivante :</w:t>
      </w:r>
    </w:p>
    <w:p w:rsidR="00CB7AD5" w:rsidRPr="00CB0A08" w:rsidRDefault="00CB7AD5" w:rsidP="00CB7AD5">
      <w:pPr>
        <w:tabs>
          <w:tab w:val="left" w:pos="567"/>
          <w:tab w:val="left" w:pos="1134"/>
        </w:tabs>
        <w:ind w:left="1701" w:hanging="1701"/>
        <w:jc w:val="both"/>
        <w:rPr>
          <w:rFonts w:ascii="Century Gothic" w:hAnsi="Century Gothic"/>
        </w:rPr>
      </w:pPr>
    </w:p>
    <w:p w:rsidR="00CB7AD5" w:rsidRPr="00CB0A08" w:rsidRDefault="00CB7AD5" w:rsidP="00CB7AD5">
      <w:pPr>
        <w:tabs>
          <w:tab w:val="left" w:pos="567"/>
          <w:tab w:val="left" w:pos="1134"/>
        </w:tabs>
        <w:ind w:left="1701" w:hanging="1701"/>
        <w:jc w:val="both"/>
        <w:rPr>
          <w:rFonts w:ascii="Century Gothic" w:hAnsi="Century Gothic"/>
        </w:rPr>
      </w:pPr>
    </w:p>
    <w:p w:rsidR="00CB7AD5" w:rsidRPr="00CB0A08" w:rsidRDefault="00CB7AD5" w:rsidP="00CB7AD5">
      <w:pPr>
        <w:pStyle w:val="Corpsdetexte"/>
        <w:spacing w:after="0"/>
        <w:ind w:firstLine="1134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SPW - DG</w:t>
      </w:r>
      <w:r w:rsidRPr="00CB0A08">
        <w:rPr>
          <w:rFonts w:ascii="Century Gothic" w:hAnsi="Century Gothic"/>
          <w:b/>
          <w:i/>
        </w:rPr>
        <w:t>O4 - DAL</w:t>
      </w:r>
    </w:p>
    <w:p w:rsidR="00CB7AD5" w:rsidRPr="00CB0A08" w:rsidRDefault="00CB7AD5" w:rsidP="00CB7AD5">
      <w:pPr>
        <w:pStyle w:val="Corpsdetexte"/>
        <w:spacing w:after="0"/>
        <w:ind w:firstLine="1134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R</w:t>
      </w:r>
      <w:r w:rsidRPr="00CB0A08">
        <w:rPr>
          <w:rFonts w:ascii="Century Gothic" w:hAnsi="Century Gothic"/>
          <w:b/>
          <w:i/>
        </w:rPr>
        <w:t>ue des Brigades d’Irlande, 1</w:t>
      </w:r>
    </w:p>
    <w:p w:rsidR="00CB7AD5" w:rsidRPr="00CB0A08" w:rsidRDefault="00CB7AD5" w:rsidP="00CB7AD5">
      <w:pPr>
        <w:pStyle w:val="Retraitcorpsdetexte"/>
        <w:tabs>
          <w:tab w:val="left" w:pos="1134"/>
        </w:tabs>
        <w:spacing w:after="0"/>
        <w:ind w:left="0" w:firstLine="1134"/>
        <w:rPr>
          <w:rFonts w:ascii="Century Gothic" w:hAnsi="Century Gothic"/>
          <w:b/>
          <w:i/>
        </w:rPr>
      </w:pPr>
      <w:r w:rsidRPr="00CB0A08">
        <w:rPr>
          <w:rFonts w:ascii="Century Gothic" w:hAnsi="Century Gothic"/>
          <w:b/>
          <w:i/>
        </w:rPr>
        <w:t>5100 NAMUR.</w:t>
      </w:r>
    </w:p>
    <w:p w:rsidR="007E7345" w:rsidRPr="0032224C" w:rsidRDefault="007E7345" w:rsidP="00D44EA4">
      <w:pPr>
        <w:rPr>
          <w:rFonts w:ascii="Century Gothic" w:hAnsi="Century Gothic" w:cs="Arial"/>
          <w:sz w:val="16"/>
          <w:szCs w:val="16"/>
        </w:rPr>
      </w:pPr>
    </w:p>
    <w:sectPr w:rsidR="007E7345" w:rsidRPr="0032224C" w:rsidSect="00726727">
      <w:footerReference w:type="default" r:id="rId8"/>
      <w:pgSz w:w="11906" w:h="16838"/>
      <w:pgMar w:top="1134" w:right="1418" w:bottom="1418" w:left="1418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611" w:rsidRDefault="00394611" w:rsidP="00067770">
      <w:r>
        <w:separator/>
      </w:r>
    </w:p>
  </w:endnote>
  <w:endnote w:type="continuationSeparator" w:id="0">
    <w:p w:rsidR="00394611" w:rsidRDefault="00394611" w:rsidP="00067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4640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691317" w:rsidRDefault="00691317">
            <w:pPr>
              <w:pStyle w:val="Pieddepage"/>
              <w:jc w:val="right"/>
            </w:pPr>
            <w:r>
              <w:t xml:space="preserve">Page </w:t>
            </w:r>
            <w:r w:rsidR="00CA5A5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A5A5F">
              <w:rPr>
                <w:b/>
                <w:sz w:val="24"/>
                <w:szCs w:val="24"/>
              </w:rPr>
              <w:fldChar w:fldCharType="separate"/>
            </w:r>
            <w:r w:rsidR="005D68D7">
              <w:rPr>
                <w:b/>
                <w:noProof/>
              </w:rPr>
              <w:t>2</w:t>
            </w:r>
            <w:r w:rsidR="00CA5A5F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CA5A5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A5A5F">
              <w:rPr>
                <w:b/>
                <w:sz w:val="24"/>
                <w:szCs w:val="24"/>
              </w:rPr>
              <w:fldChar w:fldCharType="separate"/>
            </w:r>
            <w:r w:rsidR="005D68D7">
              <w:rPr>
                <w:b/>
                <w:noProof/>
              </w:rPr>
              <w:t>2</w:t>
            </w:r>
            <w:r w:rsidR="00CA5A5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91317" w:rsidRDefault="0069131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611" w:rsidRDefault="00394611" w:rsidP="00067770">
      <w:r>
        <w:separator/>
      </w:r>
    </w:p>
  </w:footnote>
  <w:footnote w:type="continuationSeparator" w:id="0">
    <w:p w:rsidR="00394611" w:rsidRDefault="00394611" w:rsidP="00067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0F67"/>
    <w:multiLevelType w:val="hybridMultilevel"/>
    <w:tmpl w:val="12580898"/>
    <w:lvl w:ilvl="0" w:tplc="4CDADE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74381"/>
    <w:multiLevelType w:val="hybridMultilevel"/>
    <w:tmpl w:val="C91A8D90"/>
    <w:lvl w:ilvl="0" w:tplc="080C000F">
      <w:start w:val="1"/>
      <w:numFmt w:val="decimal"/>
      <w:lvlText w:val="%1."/>
      <w:lvlJc w:val="left"/>
      <w:pPr>
        <w:ind w:left="928" w:hanging="360"/>
      </w:pPr>
    </w:lvl>
    <w:lvl w:ilvl="1" w:tplc="080C0019" w:tentative="1">
      <w:start w:val="1"/>
      <w:numFmt w:val="lowerLetter"/>
      <w:lvlText w:val="%2."/>
      <w:lvlJc w:val="left"/>
      <w:pPr>
        <w:ind w:left="1648" w:hanging="360"/>
      </w:pPr>
    </w:lvl>
    <w:lvl w:ilvl="2" w:tplc="080C001B" w:tentative="1">
      <w:start w:val="1"/>
      <w:numFmt w:val="lowerRoman"/>
      <w:lvlText w:val="%3."/>
      <w:lvlJc w:val="right"/>
      <w:pPr>
        <w:ind w:left="2368" w:hanging="180"/>
      </w:pPr>
    </w:lvl>
    <w:lvl w:ilvl="3" w:tplc="080C000F" w:tentative="1">
      <w:start w:val="1"/>
      <w:numFmt w:val="decimal"/>
      <w:lvlText w:val="%4."/>
      <w:lvlJc w:val="left"/>
      <w:pPr>
        <w:ind w:left="3088" w:hanging="360"/>
      </w:pPr>
    </w:lvl>
    <w:lvl w:ilvl="4" w:tplc="080C0019" w:tentative="1">
      <w:start w:val="1"/>
      <w:numFmt w:val="lowerLetter"/>
      <w:lvlText w:val="%5."/>
      <w:lvlJc w:val="left"/>
      <w:pPr>
        <w:ind w:left="3808" w:hanging="360"/>
      </w:pPr>
    </w:lvl>
    <w:lvl w:ilvl="5" w:tplc="080C001B" w:tentative="1">
      <w:start w:val="1"/>
      <w:numFmt w:val="lowerRoman"/>
      <w:lvlText w:val="%6."/>
      <w:lvlJc w:val="right"/>
      <w:pPr>
        <w:ind w:left="4528" w:hanging="180"/>
      </w:pPr>
    </w:lvl>
    <w:lvl w:ilvl="6" w:tplc="080C000F" w:tentative="1">
      <w:start w:val="1"/>
      <w:numFmt w:val="decimal"/>
      <w:lvlText w:val="%7."/>
      <w:lvlJc w:val="left"/>
      <w:pPr>
        <w:ind w:left="5248" w:hanging="360"/>
      </w:pPr>
    </w:lvl>
    <w:lvl w:ilvl="7" w:tplc="080C0019" w:tentative="1">
      <w:start w:val="1"/>
      <w:numFmt w:val="lowerLetter"/>
      <w:lvlText w:val="%8."/>
      <w:lvlJc w:val="left"/>
      <w:pPr>
        <w:ind w:left="5968" w:hanging="360"/>
      </w:pPr>
    </w:lvl>
    <w:lvl w:ilvl="8" w:tplc="0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74354FE"/>
    <w:multiLevelType w:val="singleLevel"/>
    <w:tmpl w:val="9CD044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142316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18F59CC"/>
    <w:multiLevelType w:val="hybridMultilevel"/>
    <w:tmpl w:val="912CE26A"/>
    <w:lvl w:ilvl="0" w:tplc="66DA1C2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008" w:hanging="360"/>
      </w:pPr>
    </w:lvl>
    <w:lvl w:ilvl="2" w:tplc="080C001B" w:tentative="1">
      <w:start w:val="1"/>
      <w:numFmt w:val="lowerRoman"/>
      <w:lvlText w:val="%3."/>
      <w:lvlJc w:val="right"/>
      <w:pPr>
        <w:ind w:left="2728" w:hanging="180"/>
      </w:pPr>
    </w:lvl>
    <w:lvl w:ilvl="3" w:tplc="080C000F" w:tentative="1">
      <w:start w:val="1"/>
      <w:numFmt w:val="decimal"/>
      <w:lvlText w:val="%4."/>
      <w:lvlJc w:val="left"/>
      <w:pPr>
        <w:ind w:left="3448" w:hanging="360"/>
      </w:pPr>
    </w:lvl>
    <w:lvl w:ilvl="4" w:tplc="080C0019" w:tentative="1">
      <w:start w:val="1"/>
      <w:numFmt w:val="lowerLetter"/>
      <w:lvlText w:val="%5."/>
      <w:lvlJc w:val="left"/>
      <w:pPr>
        <w:ind w:left="4168" w:hanging="360"/>
      </w:pPr>
    </w:lvl>
    <w:lvl w:ilvl="5" w:tplc="080C001B" w:tentative="1">
      <w:start w:val="1"/>
      <w:numFmt w:val="lowerRoman"/>
      <w:lvlText w:val="%6."/>
      <w:lvlJc w:val="right"/>
      <w:pPr>
        <w:ind w:left="4888" w:hanging="180"/>
      </w:pPr>
    </w:lvl>
    <w:lvl w:ilvl="6" w:tplc="080C000F" w:tentative="1">
      <w:start w:val="1"/>
      <w:numFmt w:val="decimal"/>
      <w:lvlText w:val="%7."/>
      <w:lvlJc w:val="left"/>
      <w:pPr>
        <w:ind w:left="5608" w:hanging="360"/>
      </w:pPr>
    </w:lvl>
    <w:lvl w:ilvl="7" w:tplc="080C0019" w:tentative="1">
      <w:start w:val="1"/>
      <w:numFmt w:val="lowerLetter"/>
      <w:lvlText w:val="%8."/>
      <w:lvlJc w:val="left"/>
      <w:pPr>
        <w:ind w:left="6328" w:hanging="360"/>
      </w:pPr>
    </w:lvl>
    <w:lvl w:ilvl="8" w:tplc="08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52781C4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5CB0744"/>
    <w:multiLevelType w:val="singleLevel"/>
    <w:tmpl w:val="C192AC96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435"/>
      </w:pPr>
      <w:rPr>
        <w:rFonts w:ascii="Century Gothic" w:eastAsia="Times New Roman" w:hAnsi="Century Gothic" w:cs="Times New Roman"/>
      </w:rPr>
    </w:lvl>
  </w:abstractNum>
  <w:abstractNum w:abstractNumId="7">
    <w:nsid w:val="5CDA604F"/>
    <w:multiLevelType w:val="hybridMultilevel"/>
    <w:tmpl w:val="DF649B5C"/>
    <w:lvl w:ilvl="0" w:tplc="94C0FD6A">
      <w:start w:val="1"/>
      <w:numFmt w:val="bullet"/>
      <w:lvlText w:val="-"/>
      <w:lvlJc w:val="left"/>
      <w:pPr>
        <w:ind w:left="1428" w:hanging="360"/>
      </w:pPr>
      <w:rPr>
        <w:rFonts w:ascii="Shruti" w:hAnsi="Shruti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BEC79B0"/>
    <w:multiLevelType w:val="hybridMultilevel"/>
    <w:tmpl w:val="541AD638"/>
    <w:lvl w:ilvl="0" w:tplc="94C0FD6A">
      <w:start w:val="1"/>
      <w:numFmt w:val="bullet"/>
      <w:lvlText w:val="-"/>
      <w:lvlJc w:val="left"/>
      <w:pPr>
        <w:ind w:left="2850" w:hanging="360"/>
      </w:pPr>
      <w:rPr>
        <w:rFonts w:ascii="Shruti" w:hAnsi="Shruti" w:hint="default"/>
      </w:rPr>
    </w:lvl>
    <w:lvl w:ilvl="1" w:tplc="08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9">
    <w:nsid w:val="71354D4C"/>
    <w:multiLevelType w:val="hybridMultilevel"/>
    <w:tmpl w:val="B53C3208"/>
    <w:lvl w:ilvl="0" w:tplc="8FDC8250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3210" w:hanging="360"/>
      </w:pPr>
    </w:lvl>
    <w:lvl w:ilvl="2" w:tplc="080C001B" w:tentative="1">
      <w:start w:val="1"/>
      <w:numFmt w:val="lowerRoman"/>
      <w:lvlText w:val="%3."/>
      <w:lvlJc w:val="right"/>
      <w:pPr>
        <w:ind w:left="3930" w:hanging="180"/>
      </w:pPr>
    </w:lvl>
    <w:lvl w:ilvl="3" w:tplc="080C000F" w:tentative="1">
      <w:start w:val="1"/>
      <w:numFmt w:val="decimal"/>
      <w:lvlText w:val="%4."/>
      <w:lvlJc w:val="left"/>
      <w:pPr>
        <w:ind w:left="4650" w:hanging="360"/>
      </w:pPr>
    </w:lvl>
    <w:lvl w:ilvl="4" w:tplc="080C0019" w:tentative="1">
      <w:start w:val="1"/>
      <w:numFmt w:val="lowerLetter"/>
      <w:lvlText w:val="%5."/>
      <w:lvlJc w:val="left"/>
      <w:pPr>
        <w:ind w:left="5370" w:hanging="360"/>
      </w:pPr>
    </w:lvl>
    <w:lvl w:ilvl="5" w:tplc="080C001B" w:tentative="1">
      <w:start w:val="1"/>
      <w:numFmt w:val="lowerRoman"/>
      <w:lvlText w:val="%6."/>
      <w:lvlJc w:val="right"/>
      <w:pPr>
        <w:ind w:left="6090" w:hanging="180"/>
      </w:pPr>
    </w:lvl>
    <w:lvl w:ilvl="6" w:tplc="080C000F" w:tentative="1">
      <w:start w:val="1"/>
      <w:numFmt w:val="decimal"/>
      <w:lvlText w:val="%7."/>
      <w:lvlJc w:val="left"/>
      <w:pPr>
        <w:ind w:left="6810" w:hanging="360"/>
      </w:pPr>
    </w:lvl>
    <w:lvl w:ilvl="7" w:tplc="080C0019" w:tentative="1">
      <w:start w:val="1"/>
      <w:numFmt w:val="lowerLetter"/>
      <w:lvlText w:val="%8."/>
      <w:lvlJc w:val="left"/>
      <w:pPr>
        <w:ind w:left="7530" w:hanging="360"/>
      </w:pPr>
    </w:lvl>
    <w:lvl w:ilvl="8" w:tplc="080C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44EA4"/>
    <w:rsid w:val="00004B1A"/>
    <w:rsid w:val="000071D3"/>
    <w:rsid w:val="0002732E"/>
    <w:rsid w:val="00037DAA"/>
    <w:rsid w:val="00067770"/>
    <w:rsid w:val="001E395C"/>
    <w:rsid w:val="001F5255"/>
    <w:rsid w:val="00216F43"/>
    <w:rsid w:val="002700CE"/>
    <w:rsid w:val="002A5022"/>
    <w:rsid w:val="0032224C"/>
    <w:rsid w:val="00394611"/>
    <w:rsid w:val="003E3F7D"/>
    <w:rsid w:val="00402497"/>
    <w:rsid w:val="00413BB6"/>
    <w:rsid w:val="00484F05"/>
    <w:rsid w:val="004E3900"/>
    <w:rsid w:val="005031A3"/>
    <w:rsid w:val="005962A9"/>
    <w:rsid w:val="005C3362"/>
    <w:rsid w:val="005D68D7"/>
    <w:rsid w:val="005F0ACB"/>
    <w:rsid w:val="005F156E"/>
    <w:rsid w:val="00656EE6"/>
    <w:rsid w:val="00691317"/>
    <w:rsid w:val="006B2901"/>
    <w:rsid w:val="006D3C0F"/>
    <w:rsid w:val="006D4641"/>
    <w:rsid w:val="007024BB"/>
    <w:rsid w:val="007120AD"/>
    <w:rsid w:val="00726727"/>
    <w:rsid w:val="00734A5E"/>
    <w:rsid w:val="007421BD"/>
    <w:rsid w:val="00760DF7"/>
    <w:rsid w:val="007E7345"/>
    <w:rsid w:val="0089144C"/>
    <w:rsid w:val="00895EE4"/>
    <w:rsid w:val="008A02E9"/>
    <w:rsid w:val="008A7EEC"/>
    <w:rsid w:val="008E3D6C"/>
    <w:rsid w:val="00911256"/>
    <w:rsid w:val="00965A9B"/>
    <w:rsid w:val="009C4F92"/>
    <w:rsid w:val="009E386E"/>
    <w:rsid w:val="00A737B2"/>
    <w:rsid w:val="00AE511F"/>
    <w:rsid w:val="00B43E20"/>
    <w:rsid w:val="00B97748"/>
    <w:rsid w:val="00BC2C62"/>
    <w:rsid w:val="00BC587A"/>
    <w:rsid w:val="00C16CE9"/>
    <w:rsid w:val="00C25405"/>
    <w:rsid w:val="00C42C8B"/>
    <w:rsid w:val="00C47B9C"/>
    <w:rsid w:val="00C569F4"/>
    <w:rsid w:val="00CA5A5F"/>
    <w:rsid w:val="00CB7AD5"/>
    <w:rsid w:val="00CC23EB"/>
    <w:rsid w:val="00CE7FD4"/>
    <w:rsid w:val="00D20C90"/>
    <w:rsid w:val="00D30C00"/>
    <w:rsid w:val="00D36C43"/>
    <w:rsid w:val="00D44EA4"/>
    <w:rsid w:val="00D47F68"/>
    <w:rsid w:val="00D62E56"/>
    <w:rsid w:val="00D91CBB"/>
    <w:rsid w:val="00DB4938"/>
    <w:rsid w:val="00DD269C"/>
    <w:rsid w:val="00DE189B"/>
    <w:rsid w:val="00E56B25"/>
    <w:rsid w:val="00E62C50"/>
    <w:rsid w:val="00E91542"/>
    <w:rsid w:val="00F31F48"/>
    <w:rsid w:val="00F7202E"/>
    <w:rsid w:val="00F86E84"/>
    <w:rsid w:val="00F908E8"/>
    <w:rsid w:val="00FA1876"/>
    <w:rsid w:val="00FD7C25"/>
    <w:rsid w:val="00FE1FD6"/>
    <w:rsid w:val="00FF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56"/>
    <w:pPr>
      <w:spacing w:after="0" w:line="240" w:lineRule="auto"/>
    </w:pPr>
    <w:rPr>
      <w:rFonts w:ascii="univers" w:eastAsia="Times New Roman" w:hAnsi="univers" w:cs="Times New Roman"/>
      <w:szCs w:val="20"/>
      <w:lang w:val="fr-FR" w:eastAsia="fr-BE"/>
    </w:rPr>
  </w:style>
  <w:style w:type="paragraph" w:styleId="Titre2">
    <w:name w:val="heading 2"/>
    <w:basedOn w:val="Normal"/>
    <w:next w:val="Normal"/>
    <w:link w:val="Titre2Car"/>
    <w:qFormat/>
    <w:rsid w:val="00D44EA4"/>
    <w:pPr>
      <w:keepNext/>
      <w:spacing w:line="240" w:lineRule="atLeast"/>
      <w:jc w:val="both"/>
      <w:outlineLvl w:val="1"/>
    </w:pPr>
    <w:rPr>
      <w:b/>
      <w:color w:val="000000"/>
      <w:lang w:eastAsia="de-DE"/>
    </w:rPr>
  </w:style>
  <w:style w:type="paragraph" w:styleId="Titre3">
    <w:name w:val="heading 3"/>
    <w:basedOn w:val="Normal"/>
    <w:next w:val="Normal"/>
    <w:link w:val="Titre3Car"/>
    <w:qFormat/>
    <w:rsid w:val="00D44EA4"/>
    <w:pPr>
      <w:keepNext/>
      <w:spacing w:line="240" w:lineRule="atLeast"/>
      <w:ind w:firstLine="4536"/>
      <w:jc w:val="both"/>
      <w:outlineLvl w:val="2"/>
    </w:pPr>
    <w:rPr>
      <w:b/>
      <w:color w:val="00000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1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">
    <w:name w:val="Normal(e)"/>
    <w:basedOn w:val="Normal"/>
    <w:rsid w:val="00911256"/>
    <w:pPr>
      <w:widowControl w:val="0"/>
      <w:autoSpaceDE w:val="0"/>
      <w:autoSpaceDN w:val="0"/>
      <w:adjustRightInd w:val="0"/>
      <w:textAlignment w:val="center"/>
    </w:pPr>
    <w:rPr>
      <w:rFonts w:ascii="Helvetica" w:hAnsi="Helvetica"/>
      <w:color w:val="000000"/>
      <w:sz w:val="24"/>
      <w:lang w:eastAsia="fr-FR"/>
    </w:rPr>
  </w:style>
  <w:style w:type="character" w:customStyle="1" w:styleId="Normale1">
    <w:name w:val="Normal(e)1"/>
    <w:rsid w:val="00911256"/>
    <w:rPr>
      <w:rFonts w:ascii="Helvetica" w:hAnsi="Helvetica" w:cs="Courier New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12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1256"/>
    <w:rPr>
      <w:rFonts w:ascii="Tahoma" w:eastAsia="Times New Roman" w:hAnsi="Tahoma" w:cs="Tahoma"/>
      <w:sz w:val="16"/>
      <w:szCs w:val="16"/>
      <w:lang w:val="fr-FR" w:eastAsia="fr-BE"/>
    </w:rPr>
  </w:style>
  <w:style w:type="character" w:customStyle="1" w:styleId="Titre2Car">
    <w:name w:val="Titre 2 Car"/>
    <w:basedOn w:val="Policepardfaut"/>
    <w:link w:val="Titre2"/>
    <w:rsid w:val="00D44EA4"/>
    <w:rPr>
      <w:rFonts w:ascii="univers" w:eastAsia="Times New Roman" w:hAnsi="univers" w:cs="Times New Roman"/>
      <w:b/>
      <w:color w:val="000000"/>
      <w:szCs w:val="20"/>
      <w:lang w:val="fr-FR" w:eastAsia="de-DE"/>
    </w:rPr>
  </w:style>
  <w:style w:type="character" w:customStyle="1" w:styleId="Titre3Car">
    <w:name w:val="Titre 3 Car"/>
    <w:basedOn w:val="Policepardfaut"/>
    <w:link w:val="Titre3"/>
    <w:rsid w:val="00D44EA4"/>
    <w:rPr>
      <w:rFonts w:ascii="univers" w:eastAsia="Times New Roman" w:hAnsi="univers" w:cs="Times New Roman"/>
      <w:b/>
      <w:color w:val="000000"/>
      <w:szCs w:val="20"/>
      <w:lang w:val="fr-FR" w:eastAsia="de-DE"/>
    </w:rPr>
  </w:style>
  <w:style w:type="paragraph" w:styleId="Retraitcorpsdetexte2">
    <w:name w:val="Body Text Indent 2"/>
    <w:basedOn w:val="Normal"/>
    <w:link w:val="Retraitcorpsdetexte2Car"/>
    <w:semiHidden/>
    <w:rsid w:val="00D44EA4"/>
    <w:pPr>
      <w:spacing w:line="240" w:lineRule="atLeast"/>
      <w:ind w:left="284"/>
      <w:jc w:val="both"/>
    </w:pPr>
    <w:rPr>
      <w:rFonts w:ascii="Times New Roman" w:hAnsi="Times New Roman"/>
      <w:color w:val="000000"/>
      <w:sz w:val="24"/>
      <w:lang w:eastAsia="de-DE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D44EA4"/>
    <w:rPr>
      <w:rFonts w:ascii="Times New Roman" w:eastAsia="Times New Roman" w:hAnsi="Times New Roman" w:cs="Times New Roman"/>
      <w:color w:val="000000"/>
      <w:sz w:val="24"/>
      <w:szCs w:val="20"/>
      <w:lang w:val="fr-FR" w:eastAsia="de-DE"/>
    </w:rPr>
  </w:style>
  <w:style w:type="character" w:styleId="Lienhypertexte">
    <w:name w:val="Hyperlink"/>
    <w:basedOn w:val="Policepardfaut"/>
    <w:uiPriority w:val="99"/>
    <w:unhideWhenUsed/>
    <w:rsid w:val="00D20C9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0677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67770"/>
    <w:rPr>
      <w:rFonts w:ascii="univers" w:eastAsia="Times New Roman" w:hAnsi="univers" w:cs="Times New Roman"/>
      <w:szCs w:val="20"/>
      <w:lang w:val="fr-FR" w:eastAsia="fr-BE"/>
    </w:rPr>
  </w:style>
  <w:style w:type="paragraph" w:styleId="Pieddepage">
    <w:name w:val="footer"/>
    <w:basedOn w:val="Normal"/>
    <w:link w:val="PieddepageCar"/>
    <w:uiPriority w:val="99"/>
    <w:unhideWhenUsed/>
    <w:rsid w:val="000677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7770"/>
    <w:rPr>
      <w:rFonts w:ascii="univers" w:eastAsia="Times New Roman" w:hAnsi="univers" w:cs="Times New Roman"/>
      <w:szCs w:val="20"/>
      <w:lang w:val="fr-FR" w:eastAsia="fr-BE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7024B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024BB"/>
    <w:rPr>
      <w:rFonts w:ascii="univers" w:eastAsia="Times New Roman" w:hAnsi="univers" w:cs="Times New Roman"/>
      <w:szCs w:val="20"/>
      <w:lang w:val="fr-FR" w:eastAsia="fr-B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024B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024BB"/>
    <w:rPr>
      <w:rFonts w:ascii="univers" w:eastAsia="Times New Roman" w:hAnsi="univers" w:cs="Times New Roman"/>
      <w:szCs w:val="20"/>
      <w:lang w:val="fr-FR" w:eastAsia="fr-BE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024B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024BB"/>
    <w:rPr>
      <w:rFonts w:ascii="univers" w:eastAsia="Times New Roman" w:hAnsi="univers" w:cs="Times New Roman"/>
      <w:szCs w:val="20"/>
      <w:lang w:val="fr-FR" w:eastAsia="fr-BE"/>
    </w:rPr>
  </w:style>
  <w:style w:type="paragraph" w:styleId="Paragraphedeliste">
    <w:name w:val="List Paragraph"/>
    <w:basedOn w:val="Normal"/>
    <w:uiPriority w:val="34"/>
    <w:qFormat/>
    <w:rsid w:val="00702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14529\Mes%20documents\mes%20documents\DAL%20entete.do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1EA9B-4500-4827-86ED-09C82EFA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DAL entete.dot.dotx</Template>
  <TotalTime>3</TotalTime>
  <Pages>1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114529</dc:creator>
  <cp:lastModifiedBy>125001</cp:lastModifiedBy>
  <cp:revision>4</cp:revision>
  <cp:lastPrinted>2017-05-26T08:17:00Z</cp:lastPrinted>
  <dcterms:created xsi:type="dcterms:W3CDTF">2017-04-21T10:13:00Z</dcterms:created>
  <dcterms:modified xsi:type="dcterms:W3CDTF">2017-05-26T08:17:00Z</dcterms:modified>
</cp:coreProperties>
</file>