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68" w:rsidRPr="00692FF8" w:rsidRDefault="00096DB9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jc w:val="center"/>
        <w:rPr>
          <w:b/>
          <w:sz w:val="28"/>
        </w:rPr>
      </w:pPr>
      <w:r w:rsidRPr="00692FF8">
        <w:rPr>
          <w:b/>
          <w:sz w:val="28"/>
        </w:rPr>
        <w:t>Etablissement</w:t>
      </w:r>
      <w:r w:rsidR="008D7968" w:rsidRPr="00692FF8">
        <w:rPr>
          <w:b/>
          <w:sz w:val="28"/>
        </w:rPr>
        <w:t xml:space="preserve"> et renouvellement des CCATM </w:t>
      </w:r>
    </w:p>
    <w:p w:rsidR="008D7968" w:rsidRPr="00692FF8" w:rsidRDefault="008D7968" w:rsidP="008D7968"/>
    <w:p w:rsidR="008D7968" w:rsidRPr="00692FF8" w:rsidRDefault="00027296" w:rsidP="0002729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renvoyer avec le dossier d’établissement ou de renouvellement à </w:t>
      </w:r>
      <w:r w:rsidR="00996A48" w:rsidRPr="00692FF8">
        <w:rPr>
          <w:rFonts w:ascii="Arial" w:hAnsi="Arial"/>
          <w:sz w:val="24"/>
        </w:rPr>
        <w:t xml:space="preserve"> la </w:t>
      </w:r>
      <w:r w:rsidR="00874ED1" w:rsidRPr="00692FF8">
        <w:rPr>
          <w:rFonts w:ascii="Arial" w:hAnsi="Arial"/>
          <w:sz w:val="24"/>
        </w:rPr>
        <w:t>D</w:t>
      </w:r>
      <w:r w:rsidR="00B55DAE" w:rsidRPr="00692FF8">
        <w:rPr>
          <w:rFonts w:ascii="Arial" w:hAnsi="Arial"/>
          <w:sz w:val="24"/>
        </w:rPr>
        <w:t>irection de l’aménagement local – DGO4 – rue des Brigades d’Irlande, 1 – 5100 JAMBES</w:t>
      </w:r>
      <w:r>
        <w:rPr>
          <w:rFonts w:ascii="Arial" w:hAnsi="Arial"/>
          <w:sz w:val="24"/>
        </w:rPr>
        <w:t>.</w:t>
      </w:r>
    </w:p>
    <w:p w:rsidR="00807925" w:rsidRDefault="006D197A">
      <w:pPr>
        <w:rPr>
          <w:rFonts w:ascii="Arial" w:hAnsi="Arial"/>
          <w:b/>
          <w:sz w:val="24"/>
        </w:rPr>
      </w:pPr>
      <w:r w:rsidRPr="00692FF8">
        <w:rPr>
          <w:rFonts w:ascii="Arial" w:hAnsi="Arial"/>
          <w:b/>
          <w:sz w:val="24"/>
        </w:rPr>
        <w:t>Téléchargeable sur </w:t>
      </w:r>
      <w:r w:rsidR="007C1A2E">
        <w:rPr>
          <w:rFonts w:ascii="Arial" w:hAnsi="Arial"/>
          <w:b/>
          <w:sz w:val="24"/>
        </w:rPr>
        <w:t xml:space="preserve">la page des CCATM </w:t>
      </w:r>
      <w:r w:rsidRPr="00692FF8">
        <w:rPr>
          <w:rFonts w:ascii="Arial" w:hAnsi="Arial"/>
          <w:b/>
          <w:sz w:val="24"/>
        </w:rPr>
        <w:t xml:space="preserve">: </w:t>
      </w:r>
    </w:p>
    <w:p w:rsidR="00040884" w:rsidRDefault="007C1A2E">
      <w:pPr>
        <w:rPr>
          <w:rFonts w:ascii="Arial" w:hAnsi="Arial"/>
          <w:sz w:val="24"/>
        </w:rPr>
      </w:pPr>
      <w:r w:rsidRPr="007C1A2E">
        <w:rPr>
          <w:rFonts w:ascii="Arial" w:hAnsi="Arial"/>
          <w:sz w:val="24"/>
        </w:rPr>
        <w:t>http://lampspw.wallonie.be/dgo4/site_amenagement/site/directions/dal/ccatm</w:t>
      </w:r>
    </w:p>
    <w:p w:rsidR="00027296" w:rsidRDefault="00027296">
      <w:pPr>
        <w:rPr>
          <w:rFonts w:ascii="Arial" w:hAnsi="Arial"/>
          <w:sz w:val="24"/>
        </w:rPr>
      </w:pPr>
    </w:p>
    <w:p w:rsidR="008D7968" w:rsidRPr="00996A48" w:rsidRDefault="008D7968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i/>
          <w:sz w:val="22"/>
          <w:szCs w:val="22"/>
        </w:rPr>
      </w:pPr>
      <w:r w:rsidRPr="00996A48">
        <w:rPr>
          <w:rFonts w:ascii="Arial" w:hAnsi="Arial" w:cs="Arial"/>
          <w:b/>
          <w:i/>
          <w:sz w:val="22"/>
          <w:szCs w:val="22"/>
        </w:rPr>
        <w:t>RENSEIGNEMENTS GENERAUX</w:t>
      </w:r>
    </w:p>
    <w:p w:rsidR="008D7968" w:rsidRDefault="008D7968">
      <w:pPr>
        <w:pStyle w:val="Retraitcorpsdetexte2"/>
        <w:rPr>
          <w:rFonts w:ascii="Arial" w:hAnsi="Arial" w:cs="Arial"/>
          <w:sz w:val="22"/>
          <w:szCs w:val="22"/>
        </w:rPr>
      </w:pPr>
    </w:p>
    <w:p w:rsidR="00807925" w:rsidRPr="00996A48" w:rsidRDefault="00807925">
      <w:pPr>
        <w:pStyle w:val="Retraitcorpsdetexte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662"/>
      </w:tblGrid>
      <w:tr w:rsidR="00957E8E" w:rsidRPr="00996A48" w:rsidTr="00957E8E">
        <w:tc>
          <w:tcPr>
            <w:tcW w:w="3898" w:type="dxa"/>
            <w:shd w:val="pct5" w:color="auto" w:fill="auto"/>
          </w:tcPr>
          <w:p w:rsidR="00957E8E" w:rsidRPr="00996A48" w:rsidRDefault="00957E8E" w:rsidP="00957E8E">
            <w:pPr>
              <w:pStyle w:val="Retraitcorpsdetexte2"/>
              <w:numPr>
                <w:ilvl w:val="0"/>
                <w:numId w:val="10"/>
              </w:numPr>
              <w:ind w:left="142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996A48">
              <w:rPr>
                <w:rFonts w:ascii="Arial" w:hAnsi="Arial" w:cs="Arial"/>
                <w:b/>
                <w:sz w:val="22"/>
                <w:szCs w:val="22"/>
              </w:rPr>
              <w:t>COMMUNE DE :</w:t>
            </w:r>
          </w:p>
        </w:tc>
        <w:tc>
          <w:tcPr>
            <w:tcW w:w="6662" w:type="dxa"/>
            <w:shd w:val="pct5" w:color="auto" w:fill="auto"/>
          </w:tcPr>
          <w:p w:rsidR="00957E8E" w:rsidRDefault="00957E8E">
            <w:pPr>
              <w:pStyle w:val="Retraitcorpsdetexte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96A48">
              <w:rPr>
                <w:rFonts w:ascii="Arial" w:hAnsi="Arial" w:cs="Arial"/>
                <w:b/>
                <w:sz w:val="22"/>
                <w:szCs w:val="22"/>
              </w:rPr>
              <w:t>……</w:t>
            </w:r>
          </w:p>
          <w:p w:rsidR="00027296" w:rsidRPr="00996A48" w:rsidRDefault="00027296">
            <w:pPr>
              <w:pStyle w:val="Retraitcorpsdetexte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E8E" w:rsidRPr="00996A48" w:rsidRDefault="00957E8E">
            <w:pPr>
              <w:pStyle w:val="Retraitcorpsdetexte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968" w:rsidRPr="00996A48" w:rsidTr="00874ED1">
        <w:tc>
          <w:tcPr>
            <w:tcW w:w="3898" w:type="dxa"/>
          </w:tcPr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- Nombre d’habitants</w:t>
            </w:r>
          </w:p>
        </w:tc>
        <w:tc>
          <w:tcPr>
            <w:tcW w:w="6662" w:type="dxa"/>
          </w:tcPr>
          <w:p w:rsidR="008D796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……………..  habitants</w:t>
            </w:r>
          </w:p>
          <w:p w:rsidR="00027296" w:rsidRPr="00996A48" w:rsidRDefault="00027296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968" w:rsidRPr="00996A48" w:rsidTr="00874ED1">
        <w:tc>
          <w:tcPr>
            <w:tcW w:w="3898" w:type="dxa"/>
          </w:tcPr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 xml:space="preserve">- Entités </w:t>
            </w:r>
            <w:r w:rsidR="00957E8E" w:rsidRPr="00996A48">
              <w:rPr>
                <w:rFonts w:ascii="Arial" w:hAnsi="Arial" w:cs="Arial"/>
                <w:sz w:val="22"/>
                <w:szCs w:val="22"/>
              </w:rPr>
              <w:t xml:space="preserve">(avec </w:t>
            </w:r>
            <w:proofErr w:type="spellStart"/>
            <w:r w:rsidR="00957E8E" w:rsidRPr="00996A48">
              <w:rPr>
                <w:rFonts w:ascii="Arial" w:hAnsi="Arial" w:cs="Arial"/>
                <w:sz w:val="22"/>
                <w:szCs w:val="22"/>
              </w:rPr>
              <w:t>nbre</w:t>
            </w:r>
            <w:proofErr w:type="spellEnd"/>
            <w:r w:rsidR="00957E8E" w:rsidRPr="00996A48">
              <w:rPr>
                <w:rFonts w:ascii="Arial" w:hAnsi="Arial" w:cs="Arial"/>
                <w:sz w:val="22"/>
                <w:szCs w:val="22"/>
              </w:rPr>
              <w:t xml:space="preserve"> d’habitants par entité) </w:t>
            </w:r>
            <w:r w:rsidRPr="00996A48">
              <w:rPr>
                <w:rFonts w:ascii="Arial" w:hAnsi="Arial" w:cs="Arial"/>
                <w:sz w:val="22"/>
                <w:szCs w:val="22"/>
              </w:rPr>
              <w:t xml:space="preserve">composant la commune : </w:t>
            </w: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8D796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27296" w:rsidRPr="00996A48" w:rsidRDefault="00027296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968" w:rsidRPr="00996A48" w:rsidTr="00874ED1">
        <w:tc>
          <w:tcPr>
            <w:tcW w:w="3898" w:type="dxa"/>
          </w:tcPr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- Composition politique du conseil communal</w:t>
            </w:r>
          </w:p>
        </w:tc>
        <w:tc>
          <w:tcPr>
            <w:tcW w:w="6662" w:type="dxa"/>
          </w:tcPr>
          <w:p w:rsidR="00957E8E" w:rsidRDefault="00957E8E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- Date d’installation du conseil communal su</w:t>
            </w:r>
            <w:r w:rsidR="00996A48" w:rsidRPr="00996A48">
              <w:rPr>
                <w:rFonts w:ascii="Arial" w:hAnsi="Arial" w:cs="Arial"/>
                <w:sz w:val="22"/>
                <w:szCs w:val="22"/>
              </w:rPr>
              <w:t>ite aux élections d’octobre 2018</w:t>
            </w:r>
            <w:r w:rsidRPr="00996A48">
              <w:rPr>
                <w:rFonts w:ascii="Arial" w:hAnsi="Arial" w:cs="Arial"/>
                <w:sz w:val="22"/>
                <w:szCs w:val="22"/>
              </w:rPr>
              <w:t> : …</w:t>
            </w:r>
          </w:p>
          <w:p w:rsidR="00027296" w:rsidRPr="00996A48" w:rsidRDefault="00027296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57E8E" w:rsidRPr="00996A48" w:rsidRDefault="00957E8E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 w:rsidP="00957E8E">
            <w:pPr>
              <w:pStyle w:val="Retraitcorpsdetexte2"/>
              <w:numPr>
                <w:ilvl w:val="0"/>
                <w:numId w:val="9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Nombre de sièges </w:t>
            </w:r>
            <w:proofErr w:type="gramStart"/>
            <w:r w:rsidRPr="00996A48">
              <w:rPr>
                <w:rFonts w:ascii="Arial" w:hAnsi="Arial" w:cs="Arial"/>
                <w:sz w:val="22"/>
                <w:szCs w:val="22"/>
              </w:rPr>
              <w:t>: ..</w:t>
            </w:r>
            <w:proofErr w:type="gramEnd"/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Default="008D7968" w:rsidP="00957E8E">
            <w:pPr>
              <w:pStyle w:val="Retraitcorpsdetexte2"/>
              <w:numPr>
                <w:ilvl w:val="0"/>
                <w:numId w:val="9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 xml:space="preserve">Nombre de sièges majorité : ... </w:t>
            </w:r>
          </w:p>
          <w:p w:rsidR="00027296" w:rsidRDefault="00027296" w:rsidP="00027296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027296" w:rsidRPr="00996A48" w:rsidRDefault="00027296" w:rsidP="00027296">
            <w:pPr>
              <w:pStyle w:val="Retraitcorpsdetexte2"/>
              <w:ind w:left="213"/>
              <w:rPr>
                <w:rFonts w:ascii="Arial" w:hAnsi="Arial" w:cs="Arial"/>
                <w:sz w:val="22"/>
                <w:szCs w:val="22"/>
              </w:rPr>
            </w:pPr>
          </w:p>
          <w:p w:rsidR="008D7968" w:rsidRDefault="008D7968" w:rsidP="00957E8E">
            <w:pPr>
              <w:pStyle w:val="Retraitcorpsdetexte2"/>
              <w:numPr>
                <w:ilvl w:val="0"/>
                <w:numId w:val="9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Nombre de siège opposition : …</w:t>
            </w:r>
          </w:p>
          <w:p w:rsidR="00027296" w:rsidRPr="00996A48" w:rsidRDefault="00027296" w:rsidP="00027296">
            <w:pPr>
              <w:pStyle w:val="Retraitcorpsdetexte2"/>
              <w:ind w:left="213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 w:rsidP="008D7968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 xml:space="preserve">Joindre </w:t>
            </w:r>
            <w:r w:rsidR="00957E8E" w:rsidRPr="00996A48">
              <w:rPr>
                <w:rFonts w:ascii="Arial" w:hAnsi="Arial" w:cs="Arial"/>
                <w:i/>
                <w:sz w:val="22"/>
                <w:szCs w:val="22"/>
              </w:rPr>
              <w:t xml:space="preserve">ou citer </w:t>
            </w:r>
            <w:r w:rsidRPr="00996A48">
              <w:rPr>
                <w:rFonts w:ascii="Arial" w:hAnsi="Arial" w:cs="Arial"/>
                <w:i/>
                <w:sz w:val="22"/>
                <w:szCs w:val="22"/>
              </w:rPr>
              <w:t>la composition du conseil communal</w:t>
            </w:r>
          </w:p>
          <w:p w:rsidR="008D796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27296" w:rsidRPr="00996A48" w:rsidRDefault="00027296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E8E" w:rsidRPr="00996A48" w:rsidTr="00874ED1">
        <w:tc>
          <w:tcPr>
            <w:tcW w:w="3898" w:type="dxa"/>
          </w:tcPr>
          <w:p w:rsidR="00957E8E" w:rsidRPr="00996A48" w:rsidRDefault="00957E8E" w:rsidP="00957E8E">
            <w:pPr>
              <w:pStyle w:val="Retraitcorpsdetexte2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Pyramide des âges</w:t>
            </w:r>
          </w:p>
          <w:p w:rsidR="00957E8E" w:rsidRPr="00996A48" w:rsidRDefault="00957E8E" w:rsidP="00957E8E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957E8E" w:rsidRPr="00996A48" w:rsidRDefault="00957E8E" w:rsidP="00957E8E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Joindre pyramide des âges de la commune</w:t>
            </w:r>
          </w:p>
        </w:tc>
      </w:tr>
    </w:tbl>
    <w:p w:rsidR="008D7968" w:rsidRDefault="008D7968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p w:rsidR="00027296" w:rsidRDefault="00027296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p w:rsidR="00027296" w:rsidRPr="00996A48" w:rsidRDefault="00027296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p w:rsidR="008D7968" w:rsidRPr="00996A48" w:rsidRDefault="008D7968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i/>
          <w:sz w:val="22"/>
          <w:szCs w:val="22"/>
        </w:rPr>
      </w:pPr>
      <w:r w:rsidRPr="00996A48">
        <w:rPr>
          <w:rFonts w:ascii="Arial" w:hAnsi="Arial" w:cs="Arial"/>
          <w:b/>
          <w:i/>
          <w:sz w:val="22"/>
          <w:szCs w:val="22"/>
        </w:rPr>
        <w:t>COMPOSITION</w:t>
      </w:r>
    </w:p>
    <w:p w:rsidR="00027296" w:rsidRDefault="00027296">
      <w:pPr>
        <w:pStyle w:val="Retraitcorpsdetexte2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8D7968" w:rsidRDefault="008D7968">
      <w:pPr>
        <w:pStyle w:val="Retraitcorpsdetexte2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996A48">
        <w:rPr>
          <w:rFonts w:ascii="Arial" w:hAnsi="Arial" w:cs="Arial"/>
          <w:b/>
          <w:i/>
          <w:sz w:val="22"/>
          <w:szCs w:val="22"/>
          <w:u w:val="single"/>
        </w:rPr>
        <w:t>Procédure</w:t>
      </w:r>
    </w:p>
    <w:p w:rsidR="00027296" w:rsidRPr="00996A48" w:rsidRDefault="00027296">
      <w:pPr>
        <w:pStyle w:val="Retraitcorpsdetexte2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8D7968" w:rsidRPr="00996A48" w:rsidRDefault="008D7968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662"/>
      </w:tblGrid>
      <w:tr w:rsidR="008D7968" w:rsidRPr="00996A48" w:rsidTr="00874ED1">
        <w:tc>
          <w:tcPr>
            <w:tcW w:w="3898" w:type="dxa"/>
          </w:tcPr>
          <w:p w:rsidR="008D7968" w:rsidRPr="00996A48" w:rsidRDefault="008D7968" w:rsidP="00957E8E">
            <w:pPr>
              <w:pStyle w:val="Retraitcorpsdetexte2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délibération du conseil</w:t>
            </w:r>
            <w:r w:rsidR="00096DB9" w:rsidRPr="00996A48">
              <w:rPr>
                <w:rFonts w:ascii="Arial" w:hAnsi="Arial" w:cs="Arial"/>
                <w:sz w:val="22"/>
                <w:szCs w:val="22"/>
              </w:rPr>
              <w:t xml:space="preserve"> communal décidant l’établissement </w:t>
            </w:r>
            <w:r w:rsidRPr="00996A48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957E8E" w:rsidRPr="00996A48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996A48">
              <w:rPr>
                <w:rFonts w:ascii="Arial" w:hAnsi="Arial" w:cs="Arial"/>
                <w:sz w:val="22"/>
                <w:szCs w:val="22"/>
              </w:rPr>
              <w:t>renouvellement de la CCATM</w:t>
            </w:r>
          </w:p>
          <w:p w:rsidR="002D2326" w:rsidRDefault="002D2326" w:rsidP="008D7968">
            <w:pPr>
              <w:pStyle w:val="Retraitcorpsdetexte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96A48" w:rsidRPr="00996A48" w:rsidRDefault="00996A48" w:rsidP="008D7968">
            <w:pPr>
              <w:pStyle w:val="Retraitcorpsdetexte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957E8E" w:rsidP="00957E8E">
            <w:pPr>
              <w:pStyle w:val="Retraitcorpsdetexte2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7968" w:rsidRPr="00996A48">
              <w:rPr>
                <w:rFonts w:ascii="Arial" w:hAnsi="Arial" w:cs="Arial"/>
                <w:sz w:val="22"/>
                <w:szCs w:val="22"/>
              </w:rPr>
              <w:t>délibération du conseil c</w:t>
            </w:r>
            <w:r w:rsidRPr="00996A48">
              <w:rPr>
                <w:rFonts w:ascii="Arial" w:hAnsi="Arial" w:cs="Arial"/>
                <w:sz w:val="22"/>
                <w:szCs w:val="22"/>
              </w:rPr>
              <w:t xml:space="preserve">ommunal désignant le président </w:t>
            </w:r>
            <w:r w:rsidR="008D7968" w:rsidRPr="00996A48">
              <w:rPr>
                <w:rFonts w:ascii="Arial" w:hAnsi="Arial" w:cs="Arial"/>
                <w:sz w:val="22"/>
                <w:szCs w:val="22"/>
              </w:rPr>
              <w:t>et les membres de la CCATM</w:t>
            </w:r>
          </w:p>
        </w:tc>
        <w:tc>
          <w:tcPr>
            <w:tcW w:w="6662" w:type="dxa"/>
          </w:tcPr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- …………</w:t>
            </w: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74ED1" w:rsidRPr="00996A48" w:rsidRDefault="00957E8E" w:rsidP="00874ED1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 xml:space="preserve">joindre </w:t>
            </w:r>
            <w:r w:rsidR="00996A48" w:rsidRPr="00996A48">
              <w:rPr>
                <w:rFonts w:ascii="Arial" w:hAnsi="Arial" w:cs="Arial"/>
                <w:i/>
                <w:sz w:val="22"/>
                <w:szCs w:val="22"/>
              </w:rPr>
              <w:t>deux exemplaires de la délibération</w:t>
            </w:r>
          </w:p>
          <w:p w:rsidR="00957E8E" w:rsidRDefault="00957E8E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96A48" w:rsidRP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- ……………</w:t>
            </w: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957E8E" w:rsidP="00957E8E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joindre</w:t>
            </w:r>
            <w:r w:rsidR="002D2326" w:rsidRPr="00996A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96A48" w:rsidRPr="00996A48">
              <w:rPr>
                <w:rFonts w:ascii="Arial" w:hAnsi="Arial" w:cs="Arial"/>
                <w:i/>
                <w:sz w:val="22"/>
                <w:szCs w:val="22"/>
              </w:rPr>
              <w:t xml:space="preserve"> deux exemplaires de </w:t>
            </w:r>
            <w:r w:rsidR="002D2326" w:rsidRPr="00996A48">
              <w:rPr>
                <w:rFonts w:ascii="Arial" w:hAnsi="Arial" w:cs="Arial"/>
                <w:i/>
                <w:sz w:val="22"/>
                <w:szCs w:val="22"/>
              </w:rPr>
              <w:t xml:space="preserve">la délibération </w:t>
            </w:r>
          </w:p>
          <w:p w:rsidR="00996A48" w:rsidRDefault="00996A48" w:rsidP="00027296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27296" w:rsidRPr="00996A48" w:rsidRDefault="00027296" w:rsidP="00027296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968" w:rsidRPr="00996A48" w:rsidTr="00874ED1">
        <w:tc>
          <w:tcPr>
            <w:tcW w:w="3898" w:type="dxa"/>
          </w:tcPr>
          <w:p w:rsidR="008D7968" w:rsidRPr="00996A48" w:rsidRDefault="008D7968" w:rsidP="00957E8E">
            <w:pPr>
              <w:pStyle w:val="Retraitcorpsdetexte2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Dates de l’appel public</w:t>
            </w: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lastRenderedPageBreak/>
              <w:t>Du ………… au …………</w:t>
            </w:r>
          </w:p>
          <w:p w:rsid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96A48" w:rsidRP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57E8E" w:rsidRDefault="00957E8E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Du ………… au …………    si prolongation</w:t>
            </w:r>
          </w:p>
          <w:p w:rsidR="00027296" w:rsidRDefault="00027296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96A48" w:rsidRP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968" w:rsidRPr="00996A48" w:rsidTr="00874ED1">
        <w:tc>
          <w:tcPr>
            <w:tcW w:w="3898" w:type="dxa"/>
          </w:tcPr>
          <w:p w:rsidR="008D7968" w:rsidRPr="00996A48" w:rsidRDefault="008D7968" w:rsidP="00957E8E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lastRenderedPageBreak/>
              <w:t>Publicité :</w:t>
            </w:r>
          </w:p>
          <w:p w:rsidR="008D7968" w:rsidRPr="00996A48" w:rsidRDefault="008D7968" w:rsidP="00957E8E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Affiche</w:t>
            </w:r>
          </w:p>
          <w:p w:rsidR="008D7968" w:rsidRPr="00996A48" w:rsidRDefault="00DA4232" w:rsidP="00957E8E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Journal</w:t>
            </w:r>
            <w:r w:rsidR="00B55DAE" w:rsidRPr="00996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A48">
              <w:rPr>
                <w:rFonts w:ascii="Arial" w:hAnsi="Arial" w:cs="Arial"/>
                <w:sz w:val="22"/>
                <w:szCs w:val="22"/>
              </w:rPr>
              <w:t>publicitaire et/ou bulletin communal</w:t>
            </w:r>
          </w:p>
          <w:p w:rsidR="008D7968" w:rsidRPr="00996A48" w:rsidRDefault="0002052B" w:rsidP="00996A48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Site internet communal</w:t>
            </w:r>
          </w:p>
          <w:p w:rsidR="008D7968" w:rsidRPr="00996A48" w:rsidRDefault="008D7968">
            <w:pPr>
              <w:pStyle w:val="Retraitcorpsdetex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996A48" w:rsidRDefault="00996A48" w:rsidP="00996A48">
            <w:pPr>
              <w:pStyle w:val="Retraitcorpsdetexte2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B55DAE" w:rsidP="00996A48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Endroit</w:t>
            </w:r>
            <w:r w:rsidR="00874ED1" w:rsidRPr="00996A48">
              <w:rPr>
                <w:rFonts w:ascii="Arial" w:hAnsi="Arial" w:cs="Arial"/>
                <w:sz w:val="22"/>
                <w:szCs w:val="22"/>
              </w:rPr>
              <w:t>s</w:t>
            </w:r>
            <w:r w:rsidRPr="00996A48">
              <w:rPr>
                <w:rFonts w:ascii="Arial" w:hAnsi="Arial" w:cs="Arial"/>
                <w:sz w:val="22"/>
                <w:szCs w:val="22"/>
              </w:rPr>
              <w:t xml:space="preserve"> de l’affichage : </w:t>
            </w:r>
          </w:p>
          <w:p w:rsidR="008D7968" w:rsidRPr="00996A48" w:rsidRDefault="008D7968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96A48" w:rsidRDefault="00996A48" w:rsidP="00996A48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027296" w:rsidRDefault="00027296" w:rsidP="00027296">
            <w:pPr>
              <w:pStyle w:val="Retraitcorpsdetexte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27296" w:rsidRDefault="00027296" w:rsidP="00027296">
            <w:pPr>
              <w:pStyle w:val="Retraitcorpsdetexte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96A48" w:rsidRDefault="00996A48" w:rsidP="00996A48">
            <w:pPr>
              <w:pStyle w:val="Retraitcorpsdetexte2"/>
              <w:rPr>
                <w:rFonts w:ascii="Arial" w:hAnsi="Arial" w:cs="Arial"/>
                <w:sz w:val="22"/>
                <w:szCs w:val="22"/>
              </w:rPr>
            </w:pPr>
          </w:p>
          <w:p w:rsidR="00996A48" w:rsidRDefault="00DA4232" w:rsidP="00807925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Joindre copie de la parution</w:t>
            </w:r>
            <w:r w:rsidR="00B55DAE" w:rsidRPr="00996A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57E8E" w:rsidRPr="00996A48">
              <w:rPr>
                <w:rFonts w:ascii="Arial" w:hAnsi="Arial" w:cs="Arial"/>
                <w:i/>
                <w:sz w:val="22"/>
                <w:szCs w:val="22"/>
              </w:rPr>
              <w:t>(nom et</w:t>
            </w:r>
            <w:r w:rsidRPr="00996A48">
              <w:rPr>
                <w:rFonts w:ascii="Arial" w:hAnsi="Arial" w:cs="Arial"/>
                <w:i/>
                <w:sz w:val="22"/>
                <w:szCs w:val="22"/>
              </w:rPr>
              <w:t xml:space="preserve"> date de </w:t>
            </w:r>
            <w:r w:rsidR="00957E8E" w:rsidRPr="00996A48">
              <w:rPr>
                <w:rFonts w:ascii="Arial" w:hAnsi="Arial" w:cs="Arial"/>
                <w:i/>
                <w:sz w:val="22"/>
                <w:szCs w:val="22"/>
              </w:rPr>
              <w:t>publicati</w:t>
            </w:r>
            <w:r w:rsidRPr="00996A48">
              <w:rPr>
                <w:rFonts w:ascii="Arial" w:hAnsi="Arial" w:cs="Arial"/>
                <w:i/>
                <w:sz w:val="22"/>
                <w:szCs w:val="22"/>
              </w:rPr>
              <w:t>on</w:t>
            </w:r>
            <w:r w:rsidR="00957E8E" w:rsidRPr="00996A4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040884" w:rsidRPr="00996A48" w:rsidRDefault="00040884" w:rsidP="00B74D09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D7968" w:rsidRPr="00996A48" w:rsidTr="00874ED1">
        <w:tc>
          <w:tcPr>
            <w:tcW w:w="3898" w:type="dxa"/>
          </w:tcPr>
          <w:p w:rsidR="008D7968" w:rsidRPr="00996A48" w:rsidRDefault="008D7968">
            <w:pPr>
              <w:pStyle w:val="Retraitcorpsdetexte2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Nombre de candidatures reçues</w:t>
            </w:r>
          </w:p>
        </w:tc>
        <w:tc>
          <w:tcPr>
            <w:tcW w:w="6662" w:type="dxa"/>
          </w:tcPr>
          <w:p w:rsidR="008D796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- ..</w:t>
            </w:r>
          </w:p>
          <w:p w:rsidR="00B55DAE" w:rsidRPr="00996A48" w:rsidRDefault="00B55DAE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B55DAE" w:rsidP="004A5D63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 xml:space="preserve">Joindre copie </w:t>
            </w:r>
            <w:r w:rsidR="004A5D63" w:rsidRPr="00996A48">
              <w:rPr>
                <w:rFonts w:ascii="Arial" w:hAnsi="Arial" w:cs="Arial"/>
                <w:i/>
                <w:sz w:val="22"/>
                <w:szCs w:val="22"/>
              </w:rPr>
              <w:t>de toutes les</w:t>
            </w:r>
            <w:r w:rsidRPr="00996A48">
              <w:rPr>
                <w:rFonts w:ascii="Arial" w:hAnsi="Arial" w:cs="Arial"/>
                <w:i/>
                <w:sz w:val="22"/>
                <w:szCs w:val="22"/>
              </w:rPr>
              <w:t xml:space="preserve"> candidatures et des enveloppes</w:t>
            </w:r>
            <w:r w:rsidR="00874ED1" w:rsidRPr="00996A48">
              <w:rPr>
                <w:rFonts w:ascii="Arial" w:hAnsi="Arial" w:cs="Arial"/>
                <w:i/>
                <w:sz w:val="22"/>
                <w:szCs w:val="22"/>
              </w:rPr>
              <w:t xml:space="preserve"> (cachet de la poste avec date visible)</w:t>
            </w:r>
          </w:p>
        </w:tc>
      </w:tr>
      <w:tr w:rsidR="008D7968" w:rsidRPr="00996A48" w:rsidTr="00874ED1">
        <w:tc>
          <w:tcPr>
            <w:tcW w:w="3898" w:type="dxa"/>
          </w:tcPr>
          <w:p w:rsidR="008D7968" w:rsidRPr="00996A48" w:rsidRDefault="008D7968">
            <w:pPr>
              <w:pStyle w:val="Retraitcorpsdetexte2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Nombre de candidatures retenues</w:t>
            </w:r>
          </w:p>
        </w:tc>
        <w:tc>
          <w:tcPr>
            <w:tcW w:w="6662" w:type="dxa"/>
          </w:tcPr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- ..</w:t>
            </w:r>
          </w:p>
          <w:p w:rsidR="00B55DAE" w:rsidRDefault="00B55DAE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 w:rsidP="004A5D63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232" w:rsidRPr="00996A48" w:rsidTr="00874ED1">
        <w:tc>
          <w:tcPr>
            <w:tcW w:w="3898" w:type="dxa"/>
          </w:tcPr>
          <w:p w:rsidR="00DA4232" w:rsidRPr="00996A48" w:rsidRDefault="00DA4232">
            <w:pPr>
              <w:pStyle w:val="Retraitcorpsdetexte2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Nombre de candidatures versées dans la réserve</w:t>
            </w:r>
          </w:p>
        </w:tc>
        <w:tc>
          <w:tcPr>
            <w:tcW w:w="6662" w:type="dxa"/>
          </w:tcPr>
          <w:p w:rsidR="00DA4232" w:rsidRPr="00996A48" w:rsidRDefault="00DA4232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2052B" w:rsidRDefault="0002052B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96A48" w:rsidRP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2052B" w:rsidRPr="00996A48" w:rsidRDefault="0002052B" w:rsidP="0002052B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Les candidatures recevables mais non retenues sont versées dans une réserve (art. R.1.10-3 §1)</w:t>
            </w:r>
          </w:p>
          <w:p w:rsidR="00996A48" w:rsidRDefault="00996A48" w:rsidP="00996A48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 xml:space="preserve">Dans la délibération désignant les membres, le conseil communal reprendra les noms-prénoms des candidats et les intérêts représentés qui sont versés dans la réserve </w:t>
            </w:r>
          </w:p>
          <w:p w:rsidR="00996A48" w:rsidRPr="00996A48" w:rsidRDefault="00996A48" w:rsidP="00996A48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ED1" w:rsidRPr="00996A48" w:rsidTr="00874ED1">
        <w:tc>
          <w:tcPr>
            <w:tcW w:w="3898" w:type="dxa"/>
          </w:tcPr>
          <w:p w:rsidR="00874ED1" w:rsidRPr="00996A48" w:rsidRDefault="00874ED1" w:rsidP="0002052B">
            <w:pPr>
              <w:pStyle w:val="Retraitcorpsdetexte2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Nombre de candidatures</w:t>
            </w:r>
            <w:r w:rsidR="0002052B" w:rsidRPr="00996A48">
              <w:rPr>
                <w:rFonts w:ascii="Arial" w:hAnsi="Arial" w:cs="Arial"/>
                <w:sz w:val="22"/>
                <w:szCs w:val="22"/>
              </w:rPr>
              <w:t xml:space="preserve"> irrecevables</w:t>
            </w:r>
          </w:p>
        </w:tc>
        <w:tc>
          <w:tcPr>
            <w:tcW w:w="6662" w:type="dxa"/>
          </w:tcPr>
          <w:p w:rsidR="00874ED1" w:rsidRPr="00996A48" w:rsidRDefault="00874ED1" w:rsidP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-..</w:t>
            </w:r>
          </w:p>
          <w:p w:rsidR="00874ED1" w:rsidRPr="00996A48" w:rsidRDefault="00874ED1" w:rsidP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74ED1" w:rsidRPr="00996A48" w:rsidRDefault="00874ED1" w:rsidP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74ED1" w:rsidRPr="00996A48" w:rsidRDefault="00874ED1" w:rsidP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74ED1" w:rsidRPr="00996A48" w:rsidRDefault="00874ED1" w:rsidP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74ED1" w:rsidRPr="00996A48" w:rsidRDefault="00874ED1" w:rsidP="00874ED1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Décrire brièvement les motifs d’éviction</w:t>
            </w:r>
          </w:p>
        </w:tc>
      </w:tr>
    </w:tbl>
    <w:p w:rsidR="00B55DAE" w:rsidRPr="00996A48" w:rsidRDefault="00B55DAE">
      <w:pPr>
        <w:pStyle w:val="Retraitcorpsdetexte2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8D7968" w:rsidRPr="00996A48" w:rsidRDefault="008D7968">
      <w:pPr>
        <w:pStyle w:val="Retraitcorpsdetexte2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996A48">
        <w:rPr>
          <w:rFonts w:ascii="Arial" w:hAnsi="Arial" w:cs="Arial"/>
          <w:b/>
          <w:i/>
          <w:sz w:val="22"/>
          <w:szCs w:val="22"/>
          <w:u w:val="single"/>
        </w:rPr>
        <w:t>Choix des membres</w:t>
      </w:r>
    </w:p>
    <w:p w:rsidR="008D7968" w:rsidRPr="00996A48" w:rsidRDefault="008D7968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2"/>
        <w:gridCol w:w="5958"/>
      </w:tblGrid>
      <w:tr w:rsidR="008D7968" w:rsidRPr="00996A48" w:rsidTr="004D2B00">
        <w:tc>
          <w:tcPr>
            <w:tcW w:w="4602" w:type="dxa"/>
          </w:tcPr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- Président</w:t>
            </w:r>
          </w:p>
          <w:p w:rsidR="00874ED1" w:rsidRPr="00996A48" w:rsidRDefault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74ED1" w:rsidRPr="00996A48" w:rsidRDefault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74ED1" w:rsidRPr="00996A48" w:rsidRDefault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74ED1" w:rsidRPr="00996A48" w:rsidRDefault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74ED1" w:rsidRPr="00996A48" w:rsidRDefault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74ED1" w:rsidRPr="00996A48" w:rsidRDefault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</w:tcPr>
          <w:p w:rsidR="008D796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 xml:space="preserve">Nom : </w:t>
            </w:r>
          </w:p>
          <w:p w:rsidR="00027296" w:rsidRDefault="00027296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96A48" w:rsidRP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Domicile :</w:t>
            </w:r>
          </w:p>
          <w:p w:rsidR="00996A48" w:rsidRP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 xml:space="preserve">Profession : </w:t>
            </w:r>
          </w:p>
          <w:p w:rsidR="008D796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96A48" w:rsidRP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 xml:space="preserve">Expérience : </w:t>
            </w:r>
          </w:p>
          <w:p w:rsid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96A48" w:rsidRP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96A48" w:rsidRP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874ED1" w:rsidP="004A5D63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Joindre copie de sa candidature + copie enveloppe</w:t>
            </w:r>
          </w:p>
          <w:p w:rsidR="0002052B" w:rsidRPr="00996A48" w:rsidRDefault="0002052B" w:rsidP="004A5D63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L’expérience ou les compétences font autorité en matière d’aménagement du territoire et urbanisme. A défaut, la candidature du président ne pourra être retenue.</w:t>
            </w:r>
          </w:p>
        </w:tc>
      </w:tr>
      <w:tr w:rsidR="008D7968" w:rsidRPr="00996A48" w:rsidTr="004D2B00">
        <w:tc>
          <w:tcPr>
            <w:tcW w:w="4602" w:type="dxa"/>
          </w:tcPr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- Quart communal</w:t>
            </w:r>
          </w:p>
        </w:tc>
        <w:tc>
          <w:tcPr>
            <w:tcW w:w="5958" w:type="dxa"/>
          </w:tcPr>
          <w:p w:rsidR="004A5D63" w:rsidRPr="00996A48" w:rsidRDefault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  <w:u w:val="single"/>
              </w:rPr>
              <w:t>Nom</w:t>
            </w:r>
            <w:r w:rsidR="004A5D63" w:rsidRPr="00996A48">
              <w:rPr>
                <w:rFonts w:ascii="Arial" w:hAnsi="Arial" w:cs="Arial"/>
                <w:sz w:val="22"/>
                <w:szCs w:val="22"/>
                <w:u w:val="single"/>
              </w:rPr>
              <w:t xml:space="preserve">bre de sièges pour </w:t>
            </w:r>
            <w:proofErr w:type="gramStart"/>
            <w:r w:rsidR="004A5D63" w:rsidRPr="00996A48">
              <w:rPr>
                <w:rFonts w:ascii="Arial" w:hAnsi="Arial" w:cs="Arial"/>
                <w:sz w:val="22"/>
                <w:szCs w:val="22"/>
                <w:u w:val="single"/>
              </w:rPr>
              <w:t>majorité</w:t>
            </w:r>
            <w:r w:rsidR="004A5D63" w:rsidRPr="00996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A48">
              <w:rPr>
                <w:rFonts w:ascii="Arial" w:hAnsi="Arial" w:cs="Arial"/>
                <w:sz w:val="22"/>
                <w:szCs w:val="22"/>
              </w:rPr>
              <w:t> :</w:t>
            </w:r>
            <w:proofErr w:type="gramEnd"/>
            <w:r w:rsidRPr="00996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5D63" w:rsidRDefault="004A5D63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4A5D63" w:rsidP="004A5D63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….</w:t>
            </w:r>
            <w:r w:rsidR="00874ED1" w:rsidRPr="00996A48">
              <w:rPr>
                <w:rFonts w:ascii="Arial" w:hAnsi="Arial" w:cs="Arial"/>
                <w:sz w:val="22"/>
                <w:szCs w:val="22"/>
              </w:rPr>
              <w:t xml:space="preserve">.. </w:t>
            </w:r>
            <w:r w:rsidRPr="00996A48">
              <w:rPr>
                <w:rFonts w:ascii="Arial" w:hAnsi="Arial" w:cs="Arial"/>
                <w:sz w:val="22"/>
                <w:szCs w:val="22"/>
              </w:rPr>
              <w:t>effectifs</w:t>
            </w:r>
            <w:r w:rsidR="00874ED1" w:rsidRPr="00996A48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996A48">
              <w:rPr>
                <w:rFonts w:ascii="Arial" w:hAnsi="Arial" w:cs="Arial"/>
                <w:sz w:val="22"/>
                <w:szCs w:val="22"/>
              </w:rPr>
              <w:t>….</w:t>
            </w:r>
            <w:r w:rsidR="00874ED1" w:rsidRPr="00996A48">
              <w:rPr>
                <w:rFonts w:ascii="Arial" w:hAnsi="Arial" w:cs="Arial"/>
                <w:sz w:val="22"/>
                <w:szCs w:val="22"/>
              </w:rPr>
              <w:t xml:space="preserve">.. </w:t>
            </w:r>
            <w:r w:rsidRPr="00996A48">
              <w:rPr>
                <w:rFonts w:ascii="Arial" w:hAnsi="Arial" w:cs="Arial"/>
                <w:sz w:val="22"/>
                <w:szCs w:val="22"/>
              </w:rPr>
              <w:t>suppléants</w:t>
            </w:r>
          </w:p>
          <w:p w:rsidR="00874ED1" w:rsidRPr="00996A48" w:rsidRDefault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  <w:u w:val="single"/>
              </w:rPr>
              <w:t>Nombre de sièges pour opposition</w:t>
            </w:r>
            <w:r w:rsidRPr="00996A48">
              <w:rPr>
                <w:rFonts w:ascii="Arial" w:hAnsi="Arial" w:cs="Arial"/>
                <w:sz w:val="22"/>
                <w:szCs w:val="22"/>
              </w:rPr>
              <w:t xml:space="preserve">    : </w:t>
            </w:r>
          </w:p>
          <w:p w:rsidR="00996A48" w:rsidRPr="00996A48" w:rsidRDefault="00996A4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A5D63" w:rsidRDefault="004A5D63" w:rsidP="004A5D63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…….. effectifs …….. suppléants</w:t>
            </w:r>
          </w:p>
          <w:p w:rsidR="00996A48" w:rsidRPr="00996A48" w:rsidRDefault="00996A48" w:rsidP="004A5D63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D7968" w:rsidRPr="00996A48" w:rsidRDefault="00B55DAE" w:rsidP="00B55DAE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 xml:space="preserve">Joindre preuve que la </w:t>
            </w:r>
            <w:r w:rsidR="008D7968" w:rsidRPr="00996A48">
              <w:rPr>
                <w:rFonts w:ascii="Arial" w:hAnsi="Arial" w:cs="Arial"/>
                <w:i/>
                <w:sz w:val="22"/>
                <w:szCs w:val="22"/>
              </w:rPr>
              <w:t xml:space="preserve">majorité a bien désigné ses </w:t>
            </w:r>
            <w:r w:rsidR="004A5D63" w:rsidRPr="00996A48">
              <w:rPr>
                <w:rFonts w:ascii="Arial" w:hAnsi="Arial" w:cs="Arial"/>
                <w:i/>
                <w:sz w:val="22"/>
                <w:szCs w:val="22"/>
              </w:rPr>
              <w:t>membres et</w:t>
            </w:r>
            <w:r w:rsidRPr="00996A48">
              <w:rPr>
                <w:rFonts w:ascii="Arial" w:hAnsi="Arial" w:cs="Arial"/>
                <w:i/>
                <w:sz w:val="22"/>
                <w:szCs w:val="22"/>
              </w:rPr>
              <w:t xml:space="preserve"> l’opposition les siens ;</w:t>
            </w:r>
          </w:p>
          <w:p w:rsidR="008D7968" w:rsidRPr="00996A48" w:rsidRDefault="004A5D63" w:rsidP="004A5D63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Communiquer profession et âge des membres si pas de candidature</w:t>
            </w:r>
          </w:p>
        </w:tc>
      </w:tr>
      <w:tr w:rsidR="008D7968" w:rsidRPr="00996A48" w:rsidTr="00040884">
        <w:trPr>
          <w:trHeight w:val="1904"/>
        </w:trPr>
        <w:tc>
          <w:tcPr>
            <w:tcW w:w="4602" w:type="dxa"/>
          </w:tcPr>
          <w:p w:rsidR="00DA4232" w:rsidRPr="00996A48" w:rsidRDefault="008D7968" w:rsidP="00040884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lastRenderedPageBreak/>
              <w:t>Autres membres</w:t>
            </w:r>
            <w:r w:rsidR="00DA4232" w:rsidRPr="00996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:rsidR="004A5D63" w:rsidRPr="00996A48" w:rsidRDefault="004A5D63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…….. effectifs + ……… suppléants</w:t>
            </w:r>
          </w:p>
          <w:p w:rsidR="00874ED1" w:rsidRDefault="00874ED1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07925" w:rsidRPr="00996A48" w:rsidRDefault="00807925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55DAE" w:rsidRPr="00996A48" w:rsidRDefault="00DA4232" w:rsidP="00DA4232">
            <w:pPr>
              <w:pStyle w:val="Retraitcorpsdetexte2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Joindre copie de</w:t>
            </w:r>
            <w:r w:rsidR="001A031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996A48">
              <w:rPr>
                <w:rFonts w:ascii="Arial" w:hAnsi="Arial" w:cs="Arial"/>
                <w:i/>
                <w:sz w:val="22"/>
                <w:szCs w:val="22"/>
              </w:rPr>
              <w:t xml:space="preserve"> candidature</w:t>
            </w:r>
            <w:r w:rsidR="001A031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996A48">
              <w:rPr>
                <w:rFonts w:ascii="Arial" w:hAnsi="Arial" w:cs="Arial"/>
                <w:i/>
                <w:sz w:val="22"/>
                <w:szCs w:val="22"/>
              </w:rPr>
              <w:t xml:space="preserve"> + copie </w:t>
            </w:r>
            <w:r w:rsidR="001A0319">
              <w:rPr>
                <w:rFonts w:ascii="Arial" w:hAnsi="Arial" w:cs="Arial"/>
                <w:i/>
                <w:sz w:val="22"/>
                <w:szCs w:val="22"/>
              </w:rPr>
              <w:t xml:space="preserve">des </w:t>
            </w:r>
            <w:r w:rsidRPr="00996A48">
              <w:rPr>
                <w:rFonts w:ascii="Arial" w:hAnsi="Arial" w:cs="Arial"/>
                <w:i/>
                <w:sz w:val="22"/>
                <w:szCs w:val="22"/>
              </w:rPr>
              <w:t>enveloppe</w:t>
            </w:r>
            <w:r w:rsidR="001A031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630941">
              <w:rPr>
                <w:rFonts w:ascii="Arial" w:hAnsi="Arial" w:cs="Arial"/>
                <w:i/>
                <w:sz w:val="22"/>
                <w:szCs w:val="22"/>
              </w:rPr>
              <w:t xml:space="preserve"> le cas échéant</w:t>
            </w:r>
          </w:p>
          <w:p w:rsidR="00874ED1" w:rsidRPr="00996A48" w:rsidRDefault="00996A48" w:rsidP="00996A48">
            <w:pPr>
              <w:pStyle w:val="Retraitcorpsdetexte2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A défaut de due motivation, la candidature est jugée irrecevable</w:t>
            </w:r>
          </w:p>
        </w:tc>
      </w:tr>
      <w:tr w:rsidR="00040884" w:rsidRPr="00996A48" w:rsidTr="004D2B00">
        <w:tc>
          <w:tcPr>
            <w:tcW w:w="4602" w:type="dxa"/>
          </w:tcPr>
          <w:p w:rsidR="00040884" w:rsidRPr="00996A48" w:rsidRDefault="00040884" w:rsidP="00040884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Sections</w:t>
            </w:r>
          </w:p>
        </w:tc>
        <w:tc>
          <w:tcPr>
            <w:tcW w:w="5958" w:type="dxa"/>
          </w:tcPr>
          <w:p w:rsidR="00040884" w:rsidRDefault="00040884" w:rsidP="00040884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40884" w:rsidRDefault="00040884" w:rsidP="00040884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40884" w:rsidRDefault="00040884" w:rsidP="00040884">
            <w:pPr>
              <w:pStyle w:val="Retraitcorpsdetexte2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40884" w:rsidRDefault="00C4742D" w:rsidP="00040884">
            <w:pPr>
              <w:pStyle w:val="Retraitcorpsdetexte2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sections et les missions</w:t>
            </w:r>
            <w:r w:rsidR="00040884">
              <w:rPr>
                <w:rFonts w:ascii="Arial" w:hAnsi="Arial" w:cs="Arial"/>
                <w:sz w:val="22"/>
                <w:szCs w:val="22"/>
              </w:rPr>
              <w:t xml:space="preserve"> de celles-ci</w:t>
            </w:r>
          </w:p>
          <w:p w:rsidR="00040884" w:rsidRDefault="00040884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40884" w:rsidRPr="00996A48" w:rsidRDefault="00040884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968" w:rsidRPr="00996A48" w:rsidTr="004D2B00">
        <w:tc>
          <w:tcPr>
            <w:tcW w:w="4602" w:type="dxa"/>
          </w:tcPr>
          <w:p w:rsidR="008D7968" w:rsidRDefault="008D7968" w:rsidP="00040884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Répartition géographique des membres</w:t>
            </w:r>
            <w:r w:rsidR="00DA4232" w:rsidRPr="00996A48">
              <w:rPr>
                <w:rFonts w:ascii="Arial" w:hAnsi="Arial" w:cs="Arial"/>
                <w:sz w:val="22"/>
                <w:szCs w:val="22"/>
              </w:rPr>
              <w:t xml:space="preserve"> y compris la réserve</w:t>
            </w:r>
          </w:p>
          <w:p w:rsidR="00040884" w:rsidRPr="00996A48" w:rsidRDefault="00040884" w:rsidP="00040884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</w:tcPr>
          <w:p w:rsidR="004D2B00" w:rsidRPr="00996A48" w:rsidRDefault="004D2B00" w:rsidP="004D2B00">
            <w:pPr>
              <w:pStyle w:val="Retraitcorpsdetexte2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5D63" w:rsidRPr="00996A48" w:rsidRDefault="004A5D63" w:rsidP="004D2B00">
            <w:pPr>
              <w:pStyle w:val="Retraitcorpsdetexte2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5D63" w:rsidRPr="00996A48" w:rsidRDefault="004A5D63" w:rsidP="004D2B00">
            <w:pPr>
              <w:pStyle w:val="Retraitcorpsdetexte2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5D63" w:rsidRPr="00996A48" w:rsidRDefault="004A5D63" w:rsidP="004D2B00">
            <w:pPr>
              <w:pStyle w:val="Retraitcorpsdetexte2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5D63" w:rsidRPr="00996A48" w:rsidRDefault="004D2B00" w:rsidP="004A5D63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Vérifier que toutes les entités sont représentées</w:t>
            </w:r>
          </w:p>
        </w:tc>
      </w:tr>
      <w:tr w:rsidR="008D7968" w:rsidRPr="00996A48" w:rsidTr="004D2B00">
        <w:tc>
          <w:tcPr>
            <w:tcW w:w="4602" w:type="dxa"/>
          </w:tcPr>
          <w:p w:rsidR="00DA4232" w:rsidRPr="00996A48" w:rsidRDefault="008D7968" w:rsidP="00040884">
            <w:pPr>
              <w:pStyle w:val="Retraitcorpsdetexte2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Respect des intérêts visés par l’art. 7 du code (sociaux, économiques, p</w:t>
            </w:r>
            <w:r w:rsidR="00096DB9" w:rsidRPr="00996A48">
              <w:rPr>
                <w:rFonts w:ascii="Arial" w:hAnsi="Arial" w:cs="Arial"/>
                <w:sz w:val="22"/>
                <w:szCs w:val="22"/>
              </w:rPr>
              <w:t>atrimoniaux, environnementaux,</w:t>
            </w:r>
            <w:r w:rsidR="00996A48" w:rsidRPr="00996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A48">
              <w:rPr>
                <w:rFonts w:ascii="Arial" w:hAnsi="Arial" w:cs="Arial"/>
                <w:sz w:val="22"/>
                <w:szCs w:val="22"/>
              </w:rPr>
              <w:t>de mobilité</w:t>
            </w:r>
            <w:r w:rsidR="00096DB9" w:rsidRPr="00996A48">
              <w:rPr>
                <w:rFonts w:ascii="Arial" w:hAnsi="Arial" w:cs="Arial"/>
                <w:sz w:val="22"/>
                <w:szCs w:val="22"/>
              </w:rPr>
              <w:t>, énergétiques</w:t>
            </w:r>
            <w:r w:rsidRPr="00996A48">
              <w:rPr>
                <w:rFonts w:ascii="Arial" w:hAnsi="Arial" w:cs="Arial"/>
                <w:sz w:val="22"/>
                <w:szCs w:val="22"/>
              </w:rPr>
              <w:t>)</w:t>
            </w:r>
            <w:r w:rsidR="00DA4232" w:rsidRPr="00996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7968" w:rsidRPr="00996A48" w:rsidRDefault="008D7968" w:rsidP="00807925">
            <w:pPr>
              <w:pStyle w:val="Retraitcorpsdetexte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</w:tcPr>
          <w:p w:rsidR="004D2B00" w:rsidRPr="00996A48" w:rsidRDefault="004D2B00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4ED1" w:rsidRPr="00996A48" w:rsidRDefault="00874ED1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4ED1" w:rsidRPr="00996A48" w:rsidRDefault="00874ED1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4ED1" w:rsidRPr="00996A48" w:rsidRDefault="00874ED1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D7968" w:rsidRPr="00996A48" w:rsidRDefault="004D2B00" w:rsidP="004D2B00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Vérifier que tous les intérêts sont respectés</w:t>
            </w:r>
            <w:r w:rsidR="008D7968" w:rsidRPr="00996A48">
              <w:rPr>
                <w:rFonts w:ascii="Arial" w:hAnsi="Arial" w:cs="Arial"/>
                <w:i/>
                <w:sz w:val="22"/>
                <w:szCs w:val="22"/>
              </w:rPr>
              <w:t xml:space="preserve"> ; </w:t>
            </w:r>
          </w:p>
          <w:p w:rsidR="008D7968" w:rsidRPr="00996A48" w:rsidRDefault="008D7968">
            <w:pPr>
              <w:pStyle w:val="Retraitcorpsdetexte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968" w:rsidRPr="00996A48" w:rsidTr="004D2B00">
        <w:tc>
          <w:tcPr>
            <w:tcW w:w="4602" w:type="dxa"/>
          </w:tcPr>
          <w:p w:rsidR="008D7968" w:rsidRPr="00996A48" w:rsidRDefault="008D7968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Adéquation des intérêts effectifs / suppléants</w:t>
            </w:r>
          </w:p>
        </w:tc>
        <w:tc>
          <w:tcPr>
            <w:tcW w:w="5958" w:type="dxa"/>
          </w:tcPr>
          <w:p w:rsidR="004D2B00" w:rsidRPr="00996A48" w:rsidRDefault="004D2B00" w:rsidP="004D2B00">
            <w:pPr>
              <w:pStyle w:val="Retraitcorpsdetexte2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2B00" w:rsidRPr="00996A48" w:rsidRDefault="004D2B00" w:rsidP="004D2B00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D7968" w:rsidRPr="00996A48" w:rsidRDefault="004D2B00" w:rsidP="004D2B00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Essayer de respecter la meilleure adéquation entre intérêts de l’effectif et du suppléant ;</w:t>
            </w:r>
          </w:p>
          <w:p w:rsidR="008D7968" w:rsidRPr="00996A48" w:rsidRDefault="004D2B00" w:rsidP="004A5D63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Préciser comment le conseil a regroupé les effectifs et leurs suppléants</w:t>
            </w:r>
          </w:p>
        </w:tc>
      </w:tr>
      <w:tr w:rsidR="008D7968" w:rsidRPr="00996A48" w:rsidTr="004D2B00">
        <w:tc>
          <w:tcPr>
            <w:tcW w:w="4602" w:type="dxa"/>
          </w:tcPr>
          <w:p w:rsidR="008D7968" w:rsidRPr="00996A48" w:rsidRDefault="008D7968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Respect de la pyramide des âges spécifique à la commune</w:t>
            </w:r>
          </w:p>
        </w:tc>
        <w:tc>
          <w:tcPr>
            <w:tcW w:w="5958" w:type="dxa"/>
          </w:tcPr>
          <w:p w:rsidR="00FB7FAC" w:rsidRPr="00996A48" w:rsidRDefault="00FB7FAC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4ED1" w:rsidRPr="00996A48" w:rsidRDefault="00874ED1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4ED1" w:rsidRPr="00996A48" w:rsidRDefault="00874ED1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B7FAC" w:rsidRPr="00996A48" w:rsidRDefault="00FB7FAC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0884" w:rsidRPr="00996A48" w:rsidRDefault="00040884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B7FAC" w:rsidRPr="00996A48" w:rsidRDefault="00FB7FAC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D7968" w:rsidRPr="00996A48" w:rsidRDefault="00FB7FAC" w:rsidP="00FB7FAC">
            <w:pPr>
              <w:pStyle w:val="Retraitcorpsdetexte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96A48">
              <w:rPr>
                <w:rFonts w:ascii="Arial" w:hAnsi="Arial" w:cs="Arial"/>
                <w:i/>
                <w:sz w:val="22"/>
                <w:szCs w:val="22"/>
              </w:rPr>
              <w:t>Vérifier qu’a</w:t>
            </w:r>
            <w:r w:rsidR="008D7968" w:rsidRPr="00996A48">
              <w:rPr>
                <w:rFonts w:ascii="Arial" w:hAnsi="Arial" w:cs="Arial"/>
                <w:i/>
                <w:sz w:val="22"/>
                <w:szCs w:val="22"/>
              </w:rPr>
              <w:t xml:space="preserve">ucune tranche d'âge </w:t>
            </w:r>
            <w:r w:rsidRPr="00996A48">
              <w:rPr>
                <w:rFonts w:ascii="Arial" w:hAnsi="Arial" w:cs="Arial"/>
                <w:i/>
                <w:sz w:val="22"/>
                <w:szCs w:val="22"/>
              </w:rPr>
              <w:t xml:space="preserve">n’a été </w:t>
            </w:r>
            <w:r w:rsidR="008D7968" w:rsidRPr="00996A48">
              <w:rPr>
                <w:rFonts w:ascii="Arial" w:hAnsi="Arial" w:cs="Arial"/>
                <w:i/>
                <w:sz w:val="22"/>
                <w:szCs w:val="22"/>
              </w:rPr>
              <w:t>écartée</w:t>
            </w:r>
          </w:p>
        </w:tc>
      </w:tr>
      <w:tr w:rsidR="0002052B" w:rsidRPr="00996A48" w:rsidTr="004D2B00">
        <w:tc>
          <w:tcPr>
            <w:tcW w:w="4602" w:type="dxa"/>
          </w:tcPr>
          <w:p w:rsidR="00040884" w:rsidRPr="00040884" w:rsidRDefault="0002052B" w:rsidP="00040884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96A48">
              <w:rPr>
                <w:rFonts w:ascii="Arial" w:hAnsi="Arial" w:cs="Arial"/>
                <w:sz w:val="22"/>
                <w:szCs w:val="22"/>
              </w:rPr>
              <w:t>Respect de la répartition hommes-femmes</w:t>
            </w:r>
          </w:p>
        </w:tc>
        <w:tc>
          <w:tcPr>
            <w:tcW w:w="5958" w:type="dxa"/>
          </w:tcPr>
          <w:p w:rsidR="0002052B" w:rsidRDefault="0002052B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0884" w:rsidRDefault="00040884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0884" w:rsidRDefault="00040884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0884" w:rsidRPr="00996A48" w:rsidRDefault="00040884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0884" w:rsidRPr="00996A48" w:rsidTr="004D2B00">
        <w:tc>
          <w:tcPr>
            <w:tcW w:w="4602" w:type="dxa"/>
          </w:tcPr>
          <w:p w:rsidR="00040884" w:rsidRPr="00996A48" w:rsidRDefault="00040884" w:rsidP="00040884">
            <w:pPr>
              <w:pStyle w:val="Retraitcorpsdetexte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Respect des mandats exécutifs consécutifs</w:t>
            </w:r>
          </w:p>
        </w:tc>
        <w:tc>
          <w:tcPr>
            <w:tcW w:w="5958" w:type="dxa"/>
          </w:tcPr>
          <w:p w:rsidR="00040884" w:rsidRDefault="00040884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0884" w:rsidRDefault="00040884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0884" w:rsidRDefault="00040884" w:rsidP="00FB7FAC">
            <w:pPr>
              <w:pStyle w:val="Retraitcorpsdetexte2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0884" w:rsidRDefault="00040884" w:rsidP="00040884">
            <w:pPr>
              <w:pStyle w:val="Retraitcorpsdetexte2"/>
              <w:numPr>
                <w:ilvl w:val="0"/>
                <w:numId w:val="12"/>
              </w:numPr>
              <w:ind w:left="785" w:hanging="425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Joindre une attestation du conseil communal certifiant que les membres </w:t>
            </w:r>
            <w:r w:rsidR="00027296">
              <w:rPr>
                <w:rFonts w:ascii="Arial" w:hAnsi="Arial" w:cs="Arial"/>
                <w:i/>
                <w:sz w:val="22"/>
                <w:szCs w:val="22"/>
              </w:rPr>
              <w:t xml:space="preserve">(président – effectifs – suppléants) </w:t>
            </w:r>
            <w:r>
              <w:rPr>
                <w:rFonts w:ascii="Arial" w:hAnsi="Arial" w:cs="Arial"/>
                <w:i/>
                <w:sz w:val="22"/>
                <w:szCs w:val="22"/>
              </w:rPr>
              <w:t>choisis n’ont pas exercé plus de deux mandats consécutifs.</w:t>
            </w:r>
          </w:p>
          <w:p w:rsidR="00040884" w:rsidRDefault="00040884" w:rsidP="00040884">
            <w:pPr>
              <w:pStyle w:val="Retraitcorpsdetexte2"/>
              <w:ind w:left="785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40884" w:rsidRPr="00996A48" w:rsidRDefault="00040884" w:rsidP="00A93A74">
            <w:pPr>
              <w:pStyle w:val="Retraitcorpsdetexte2"/>
              <w:ind w:left="78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D7968" w:rsidRPr="00996A48" w:rsidRDefault="008D7968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p w:rsidR="008D7968" w:rsidRPr="00996A48" w:rsidRDefault="008D7968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p w:rsidR="008D7968" w:rsidRPr="00996A48" w:rsidRDefault="008D7968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p w:rsidR="008D7968" w:rsidRPr="00996A48" w:rsidRDefault="008D7968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i/>
          <w:sz w:val="22"/>
          <w:szCs w:val="22"/>
        </w:rPr>
      </w:pPr>
      <w:r w:rsidRPr="00996A48">
        <w:rPr>
          <w:rFonts w:ascii="Arial" w:hAnsi="Arial" w:cs="Arial"/>
          <w:b/>
          <w:i/>
          <w:sz w:val="22"/>
          <w:szCs w:val="22"/>
        </w:rPr>
        <w:t>REGLEMENT D’ORDRE INTERIEUR</w:t>
      </w:r>
    </w:p>
    <w:p w:rsidR="008D7968" w:rsidRPr="00996A48" w:rsidRDefault="008D7968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p w:rsidR="00874ED1" w:rsidRPr="00996A48" w:rsidRDefault="00FB7FAC">
      <w:pPr>
        <w:pStyle w:val="Retraitcorpsdetexte2"/>
        <w:ind w:left="0"/>
        <w:rPr>
          <w:rFonts w:ascii="Arial" w:hAnsi="Arial" w:cs="Arial"/>
          <w:sz w:val="22"/>
          <w:szCs w:val="22"/>
        </w:rPr>
      </w:pPr>
      <w:r w:rsidRPr="00996A48">
        <w:rPr>
          <w:rFonts w:ascii="Arial" w:hAnsi="Arial" w:cs="Arial"/>
          <w:sz w:val="22"/>
          <w:szCs w:val="22"/>
        </w:rPr>
        <w:t>Date de la délibération du conseil communal adoptant</w:t>
      </w:r>
      <w:r w:rsidR="00874ED1" w:rsidRPr="00996A48">
        <w:rPr>
          <w:rFonts w:ascii="Arial" w:hAnsi="Arial" w:cs="Arial"/>
          <w:sz w:val="22"/>
          <w:szCs w:val="22"/>
        </w:rPr>
        <w:t> </w:t>
      </w:r>
      <w:r w:rsidR="00996A48" w:rsidRPr="00996A48">
        <w:rPr>
          <w:rFonts w:ascii="Arial" w:hAnsi="Arial" w:cs="Arial"/>
          <w:sz w:val="22"/>
          <w:szCs w:val="22"/>
        </w:rPr>
        <w:t>le R.O.I.</w:t>
      </w:r>
      <w:r w:rsidR="00063B33">
        <w:rPr>
          <w:rFonts w:ascii="Arial" w:hAnsi="Arial" w:cs="Arial"/>
          <w:sz w:val="22"/>
          <w:szCs w:val="22"/>
        </w:rPr>
        <w:t xml:space="preserve"> soit</w:t>
      </w:r>
      <w:r w:rsidR="00874ED1" w:rsidRPr="00996A48">
        <w:rPr>
          <w:rFonts w:ascii="Arial" w:hAnsi="Arial" w:cs="Arial"/>
          <w:sz w:val="22"/>
          <w:szCs w:val="22"/>
        </w:rPr>
        <w:t xml:space="preserve"> :</w:t>
      </w:r>
    </w:p>
    <w:p w:rsidR="00874ED1" w:rsidRPr="00996A48" w:rsidRDefault="00874ED1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p w:rsidR="008D7968" w:rsidRPr="00996A48" w:rsidRDefault="004947DE" w:rsidP="004947DE">
      <w:pPr>
        <w:pStyle w:val="Retraitcorpsdetexte2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Joindre le R.O.I.</w:t>
      </w:r>
    </w:p>
    <w:p w:rsidR="008D7968" w:rsidRPr="00996A48" w:rsidRDefault="008D7968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p w:rsidR="008D7968" w:rsidRPr="00996A48" w:rsidRDefault="008D7968">
      <w:pPr>
        <w:pStyle w:val="Retraitcorpsdetexte2"/>
        <w:ind w:left="0"/>
        <w:rPr>
          <w:rFonts w:ascii="Arial" w:hAnsi="Arial" w:cs="Arial"/>
          <w:sz w:val="22"/>
          <w:szCs w:val="22"/>
        </w:rPr>
      </w:pPr>
    </w:p>
    <w:sectPr w:rsidR="008D7968" w:rsidRPr="00996A48" w:rsidSect="004D2B00">
      <w:foot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AD" w:rsidRDefault="00EA3AAD" w:rsidP="00B315D5">
      <w:r>
        <w:separator/>
      </w:r>
    </w:p>
  </w:endnote>
  <w:endnote w:type="continuationSeparator" w:id="0">
    <w:p w:rsidR="00EA3AAD" w:rsidRDefault="00EA3AAD" w:rsidP="00B3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19" w:rsidRDefault="00F67168">
    <w:pPr>
      <w:pStyle w:val="Pieddepage"/>
    </w:pPr>
    <w:r w:rsidRPr="00F67168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59.3pt;margin-top:797.75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1A0319" w:rsidRDefault="00F67168">
                <w:pPr>
                  <w:jc w:val="center"/>
                </w:pPr>
                <w:r>
                  <w:rPr>
                    <w:noProof/>
                    <w:sz w:val="16"/>
                    <w:szCs w:val="16"/>
                  </w:rPr>
                  <w:fldChar w:fldCharType="begin"/>
                </w:r>
                <w:r w:rsidR="00BD2383">
                  <w:rPr>
                    <w:noProof/>
                    <w:sz w:val="16"/>
                    <w:szCs w:val="16"/>
                  </w:rPr>
                  <w:instrText xml:space="preserve"> PAGE    \* MERGEFORMAT </w:instrText>
                </w:r>
                <w:r>
                  <w:rPr>
                    <w:noProof/>
                    <w:sz w:val="16"/>
                    <w:szCs w:val="16"/>
                  </w:rPr>
                  <w:fldChar w:fldCharType="separate"/>
                </w:r>
                <w:r w:rsidR="001E32BC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AD" w:rsidRDefault="00EA3AAD" w:rsidP="00B315D5">
      <w:r>
        <w:separator/>
      </w:r>
    </w:p>
  </w:footnote>
  <w:footnote w:type="continuationSeparator" w:id="0">
    <w:p w:rsidR="00EA3AAD" w:rsidRDefault="00EA3AAD" w:rsidP="00B31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18E"/>
    <w:multiLevelType w:val="hybridMultilevel"/>
    <w:tmpl w:val="BD366BC8"/>
    <w:lvl w:ilvl="0" w:tplc="048A8C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65B"/>
    <w:multiLevelType w:val="hybridMultilevel"/>
    <w:tmpl w:val="229AF986"/>
    <w:lvl w:ilvl="0" w:tplc="28664C6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4768"/>
    <w:multiLevelType w:val="singleLevel"/>
    <w:tmpl w:val="36860D9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F05B43"/>
    <w:multiLevelType w:val="hybridMultilevel"/>
    <w:tmpl w:val="C4323412"/>
    <w:lvl w:ilvl="0" w:tplc="539ACD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354FE"/>
    <w:multiLevelType w:val="singleLevel"/>
    <w:tmpl w:val="9CD04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42316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BC17F0"/>
    <w:multiLevelType w:val="singleLevel"/>
    <w:tmpl w:val="F59C2A18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4EF39F5"/>
    <w:multiLevelType w:val="hybridMultilevel"/>
    <w:tmpl w:val="30EAF902"/>
    <w:lvl w:ilvl="0" w:tplc="D9C299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5FDD"/>
    <w:multiLevelType w:val="hybridMultilevel"/>
    <w:tmpl w:val="A8B4A0DC"/>
    <w:lvl w:ilvl="0" w:tplc="1F4E6AF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81C4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883F05"/>
    <w:multiLevelType w:val="singleLevel"/>
    <w:tmpl w:val="758A97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EDB07D7"/>
    <w:multiLevelType w:val="singleLevel"/>
    <w:tmpl w:val="D9C2997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06F1420"/>
    <w:multiLevelType w:val="hybridMultilevel"/>
    <w:tmpl w:val="6D7809C8"/>
    <w:lvl w:ilvl="0" w:tplc="D9C29970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C2777"/>
    <w:multiLevelType w:val="hybridMultilevel"/>
    <w:tmpl w:val="7BD2B106"/>
    <w:lvl w:ilvl="0" w:tplc="D9C29970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0B26CC"/>
    <w:multiLevelType w:val="hybridMultilevel"/>
    <w:tmpl w:val="44668DC2"/>
    <w:lvl w:ilvl="0" w:tplc="28664C6E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7968"/>
    <w:rsid w:val="0002052B"/>
    <w:rsid w:val="00027296"/>
    <w:rsid w:val="00040884"/>
    <w:rsid w:val="00063B33"/>
    <w:rsid w:val="00082297"/>
    <w:rsid w:val="00096DB9"/>
    <w:rsid w:val="001A0319"/>
    <w:rsid w:val="001D2B2D"/>
    <w:rsid w:val="001D329B"/>
    <w:rsid w:val="001E32BC"/>
    <w:rsid w:val="001E36CA"/>
    <w:rsid w:val="0021688B"/>
    <w:rsid w:val="002574B0"/>
    <w:rsid w:val="002D2326"/>
    <w:rsid w:val="003042D0"/>
    <w:rsid w:val="003A5496"/>
    <w:rsid w:val="0045037C"/>
    <w:rsid w:val="004947DE"/>
    <w:rsid w:val="004A5D63"/>
    <w:rsid w:val="004D2B00"/>
    <w:rsid w:val="005309E0"/>
    <w:rsid w:val="0058798F"/>
    <w:rsid w:val="005D64A3"/>
    <w:rsid w:val="00630941"/>
    <w:rsid w:val="00692FF8"/>
    <w:rsid w:val="006D197A"/>
    <w:rsid w:val="007131D1"/>
    <w:rsid w:val="007C1A2E"/>
    <w:rsid w:val="00807925"/>
    <w:rsid w:val="00817A26"/>
    <w:rsid w:val="00850DD2"/>
    <w:rsid w:val="008554BA"/>
    <w:rsid w:val="00874ED1"/>
    <w:rsid w:val="008806F0"/>
    <w:rsid w:val="008D7968"/>
    <w:rsid w:val="00905C3A"/>
    <w:rsid w:val="00913848"/>
    <w:rsid w:val="00935C73"/>
    <w:rsid w:val="00957E8E"/>
    <w:rsid w:val="00996A48"/>
    <w:rsid w:val="009C08D3"/>
    <w:rsid w:val="009E7D88"/>
    <w:rsid w:val="00A55FCC"/>
    <w:rsid w:val="00A76E7F"/>
    <w:rsid w:val="00A93A74"/>
    <w:rsid w:val="00AA4BA0"/>
    <w:rsid w:val="00AE24CD"/>
    <w:rsid w:val="00B315D5"/>
    <w:rsid w:val="00B55DAE"/>
    <w:rsid w:val="00B74D09"/>
    <w:rsid w:val="00BA1DD1"/>
    <w:rsid w:val="00BC013D"/>
    <w:rsid w:val="00BD2383"/>
    <w:rsid w:val="00C4742D"/>
    <w:rsid w:val="00C85DE4"/>
    <w:rsid w:val="00CA6100"/>
    <w:rsid w:val="00D344C3"/>
    <w:rsid w:val="00D44B6D"/>
    <w:rsid w:val="00DA4232"/>
    <w:rsid w:val="00DD4CEC"/>
    <w:rsid w:val="00E053B5"/>
    <w:rsid w:val="00E227A4"/>
    <w:rsid w:val="00E720C2"/>
    <w:rsid w:val="00EA3AAD"/>
    <w:rsid w:val="00F67168"/>
    <w:rsid w:val="00FB3D34"/>
    <w:rsid w:val="00FB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88"/>
    <w:rPr>
      <w:lang w:val="fr-FR"/>
    </w:rPr>
  </w:style>
  <w:style w:type="paragraph" w:styleId="Titre1">
    <w:name w:val="heading 1"/>
    <w:basedOn w:val="Normal"/>
    <w:next w:val="Normal"/>
    <w:qFormat/>
    <w:rsid w:val="009E7D88"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9E7D88"/>
    <w:pPr>
      <w:keepNext/>
      <w:numPr>
        <w:numId w:val="1"/>
      </w:numPr>
      <w:outlineLvl w:val="1"/>
    </w:pPr>
    <w:rPr>
      <w:rFonts w:ascii="Arial" w:hAnsi="Arial"/>
      <w:sz w:val="24"/>
      <w:u w:val="single"/>
    </w:rPr>
  </w:style>
  <w:style w:type="paragraph" w:styleId="Titre3">
    <w:name w:val="heading 3"/>
    <w:basedOn w:val="Normal"/>
    <w:next w:val="Normal"/>
    <w:qFormat/>
    <w:rsid w:val="009E7D88"/>
    <w:pPr>
      <w:keepNext/>
      <w:outlineLvl w:val="2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semiHidden/>
    <w:rsid w:val="009E7D88"/>
    <w:pPr>
      <w:spacing w:line="240" w:lineRule="atLeast"/>
      <w:ind w:left="284"/>
      <w:jc w:val="both"/>
    </w:pPr>
    <w:rPr>
      <w:color w:val="000000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315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15D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315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15D5"/>
    <w:rPr>
      <w:lang w:val="fr-FR"/>
    </w:rPr>
  </w:style>
  <w:style w:type="paragraph" w:styleId="Paragraphedeliste">
    <w:name w:val="List Paragraph"/>
    <w:basedOn w:val="Normal"/>
    <w:uiPriority w:val="34"/>
    <w:qFormat/>
    <w:rsid w:val="00957E8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42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232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2052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947D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D23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Procédures - GESTION CCATM</vt:lpstr>
    </vt:vector>
  </TitlesOfParts>
  <Company>M.R.W.</Company>
  <LinksUpToDate>false</LinksUpToDate>
  <CharactersWithSpaces>3851</CharactersWithSpaces>
  <SharedDoc>false</SharedDoc>
  <HLinks>
    <vt:vector size="6" baseType="variant"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http://dgo4.spw.wallonie.be/dgatlp/dgatlp/Pages/DAU/Pages/Particip/PartLoc01.asp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Procédures - GESTION CCATM</dc:title>
  <dc:creator>V.RAMACK</dc:creator>
  <cp:lastModifiedBy>125001</cp:lastModifiedBy>
  <cp:revision>2</cp:revision>
  <cp:lastPrinted>2018-11-22T10:13:00Z</cp:lastPrinted>
  <dcterms:created xsi:type="dcterms:W3CDTF">2019-03-07T10:01:00Z</dcterms:created>
  <dcterms:modified xsi:type="dcterms:W3CDTF">2019-03-07T10:01:00Z</dcterms:modified>
</cp:coreProperties>
</file>