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F7" w:rsidRDefault="00162EF7" w:rsidP="0075737F">
      <w:pPr>
        <w:jc w:val="center"/>
        <w:rPr>
          <w:sz w:val="24"/>
          <w:szCs w:val="24"/>
        </w:rPr>
      </w:pPr>
      <w:r>
        <w:rPr>
          <w:rFonts w:asciiTheme="minorHAnsi" w:eastAsia="Times New Roman" w:hAnsiTheme="minorHAnsi"/>
          <w:noProof/>
          <w:lang w:eastAsia="fr-BE"/>
        </w:rPr>
        <w:drawing>
          <wp:anchor distT="0" distB="0" distL="114300" distR="114300" simplePos="0" relativeHeight="251659264" behindDoc="1" locked="0" layoutInCell="1" allowOverlap="1" wp14:anchorId="507087D0" wp14:editId="081720F7">
            <wp:simplePos x="0" y="0"/>
            <wp:positionH relativeFrom="column">
              <wp:posOffset>-5080</wp:posOffset>
            </wp:positionH>
            <wp:positionV relativeFrom="paragraph">
              <wp:posOffset>4445</wp:posOffset>
            </wp:positionV>
            <wp:extent cx="723900" cy="10185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istration_2015.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1018540"/>
                    </a:xfrm>
                    <a:prstGeom prst="rect">
                      <a:avLst/>
                    </a:prstGeom>
                  </pic:spPr>
                </pic:pic>
              </a:graphicData>
            </a:graphic>
            <wp14:sizeRelH relativeFrom="margin">
              <wp14:pctWidth>0</wp14:pctWidth>
            </wp14:sizeRelH>
            <wp14:sizeRelV relativeFrom="margin">
              <wp14:pctHeight>0</wp14:pctHeight>
            </wp14:sizeRelV>
          </wp:anchor>
        </w:drawing>
      </w: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Pr="0075737F" w:rsidRDefault="0075737F" w:rsidP="00EE3F8D">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604000"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604000"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333C8">
        <w:rPr>
          <w:rStyle w:val="Style135ptItalique"/>
          <w:rFonts w:asciiTheme="minorHAnsi" w:hAnsiTheme="minorHAnsi"/>
          <w:i w:val="0"/>
          <w:sz w:val="22"/>
          <w:szCs w:val="22"/>
        </w:rPr>
      </w:r>
      <w:r w:rsidR="009333C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333C8">
        <w:rPr>
          <w:rStyle w:val="Style135ptItalique"/>
          <w:rFonts w:asciiTheme="minorHAnsi" w:hAnsiTheme="minorHAnsi"/>
          <w:i w:val="0"/>
          <w:sz w:val="22"/>
          <w:szCs w:val="22"/>
        </w:rPr>
      </w:r>
      <w:r w:rsidR="009333C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333C8">
        <w:rPr>
          <w:rStyle w:val="Style135ptItalique"/>
          <w:rFonts w:asciiTheme="minorHAnsi" w:hAnsiTheme="minorHAnsi"/>
          <w:i w:val="0"/>
          <w:sz w:val="22"/>
          <w:szCs w:val="22"/>
        </w:rPr>
      </w:r>
      <w:r w:rsidR="009333C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9333C8">
        <w:rPr>
          <w:rStyle w:val="Style135pt"/>
          <w:rFonts w:asciiTheme="minorHAnsi" w:hAnsiTheme="minorHAnsi"/>
          <w:sz w:val="22"/>
          <w:szCs w:val="22"/>
        </w:rPr>
      </w:r>
      <w:r w:rsidR="009333C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EE3F8D" w:rsidP="00EE3F8D">
      <w:pPr>
        <w:rPr>
          <w:rStyle w:val="Style135pt"/>
          <w:rFonts w:asciiTheme="minorHAnsi" w:hAnsiTheme="minorHAnsi"/>
          <w:b/>
          <w:bCs/>
          <w:iCs/>
          <w:sz w:val="22"/>
          <w:lang w:val="fr-FR"/>
        </w:rPr>
      </w:pPr>
      <w:r>
        <w:rPr>
          <w:rStyle w:val="Style135pt"/>
          <w:rFonts w:asciiTheme="minorHAnsi" w:hAnsiTheme="minorHAnsi"/>
          <w:b/>
          <w:bCs/>
          <w:iCs/>
          <w:sz w:val="22"/>
          <w:lang w:val="fr-FR"/>
        </w:rPr>
        <w:t>S</w:t>
      </w:r>
      <w:r w:rsidR="00FD16AB" w:rsidRPr="00E358A5">
        <w:rPr>
          <w:rStyle w:val="Style135pt"/>
          <w:rFonts w:asciiTheme="minorHAnsi" w:hAnsiTheme="minorHAnsi"/>
          <w:b/>
          <w:bCs/>
          <w:iCs/>
          <w:sz w:val="22"/>
          <w:lang w:val="fr-FR"/>
        </w:rPr>
        <w:t xml:space="preserve">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3F12E5" w:rsidRDefault="003F12E5" w:rsidP="00FD16AB">
      <w:pPr>
        <w:jc w:val="both"/>
        <w:rPr>
          <w:rStyle w:val="Style135pt"/>
          <w:rFonts w:asciiTheme="minorHAnsi" w:hAnsiTheme="minorHAnsi"/>
          <w:iCs/>
          <w:sz w:val="22"/>
          <w:lang w:val="fr-FR"/>
        </w:rPr>
      </w:pPr>
      <w:r w:rsidRPr="003F12E5">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3F12E5">
        <w:rPr>
          <w:rStyle w:val="Style135pt"/>
          <w:rFonts w:asciiTheme="minorHAnsi" w:hAnsiTheme="minorHAnsi"/>
          <w:iCs/>
          <w:sz w:val="22"/>
          <w:lang w:val="fr-FR"/>
        </w:rPr>
        <w:t>Officer</w:t>
      </w:r>
      <w:proofErr w:type="spellEnd"/>
      <w:r w:rsidRPr="003F12E5">
        <w:rPr>
          <w:rStyle w:val="Style135pt"/>
          <w:rFonts w:asciiTheme="minorHAnsi" w:hAnsiTheme="minorHAnsi"/>
          <w:iCs/>
          <w:sz w:val="22"/>
          <w:lang w:val="fr-FR"/>
        </w:rPr>
        <w:t>- DPO) via courriel à l’adress</w:t>
      </w:r>
      <w:r w:rsidR="00EE3F8D">
        <w:rPr>
          <w:rStyle w:val="Style135pt"/>
          <w:rFonts w:asciiTheme="minorHAnsi" w:hAnsiTheme="minorHAnsi"/>
          <w:iCs/>
          <w:sz w:val="22"/>
          <w:lang w:val="fr-FR"/>
        </w:rPr>
        <w:t>e suivante : </w:t>
      </w:r>
      <w:bookmarkStart w:id="4" w:name="_GoBack"/>
      <w:bookmarkEnd w:id="4"/>
      <w:r w:rsidR="009333C8">
        <w:fldChar w:fldCharType="begin"/>
      </w:r>
      <w:r w:rsidR="009333C8">
        <w:instrText xml:space="preserve"> HYPERLINK "mailto:dpo.commune@morlanwelz.be" </w:instrText>
      </w:r>
      <w:r w:rsidR="009333C8">
        <w:fldChar w:fldCharType="separate"/>
      </w:r>
      <w:r w:rsidRPr="003F12E5">
        <w:rPr>
          <w:rStyle w:val="Style135pt"/>
          <w:rFonts w:asciiTheme="minorHAnsi" w:hAnsiTheme="minorHAnsi"/>
          <w:iCs/>
          <w:sz w:val="22"/>
          <w:lang w:val="fr-FR"/>
        </w:rPr>
        <w:t>dpo.commune@morlanwelz.be</w:t>
      </w:r>
      <w:r w:rsidR="009333C8">
        <w:rPr>
          <w:rStyle w:val="Style135pt"/>
          <w:rFonts w:asciiTheme="minorHAnsi" w:hAnsiTheme="minorHAnsi"/>
          <w:iCs/>
          <w:sz w:val="22"/>
          <w:lang w:val="fr-FR"/>
        </w:rPr>
        <w:fldChar w:fldCharType="end"/>
      </w:r>
      <w:r w:rsidRPr="003F12E5">
        <w:rPr>
          <w:rStyle w:val="Style135pt"/>
          <w:rFonts w:asciiTheme="minorHAnsi" w:hAnsiTheme="minorHAnsi"/>
          <w:iCs/>
          <w:sz w:val="22"/>
          <w:lang w:val="fr-FR"/>
        </w:rPr>
        <w:t xml:space="preserve"> ou à l’adresse postale suivante : Administration Communale de Morlanwelz 2, rue Raoul </w:t>
      </w:r>
      <w:proofErr w:type="spellStart"/>
      <w:r w:rsidRPr="003F12E5">
        <w:rPr>
          <w:rStyle w:val="Style135pt"/>
          <w:rFonts w:asciiTheme="minorHAnsi" w:hAnsiTheme="minorHAnsi"/>
          <w:iCs/>
          <w:sz w:val="22"/>
          <w:lang w:val="fr-FR"/>
        </w:rPr>
        <w:t>Warocqué</w:t>
      </w:r>
      <w:proofErr w:type="spellEnd"/>
      <w:r w:rsidRPr="003F12E5">
        <w:rPr>
          <w:rStyle w:val="Style135pt"/>
          <w:rFonts w:asciiTheme="minorHAnsi" w:hAnsiTheme="minorHAnsi"/>
          <w:iCs/>
          <w:sz w:val="22"/>
          <w:lang w:val="fr-FR"/>
        </w:rPr>
        <w:t xml:space="preserve"> 7140 Morlanwelz +32(0)64 43 17 17</w:t>
      </w:r>
    </w:p>
    <w:p w:rsidR="003F12E5" w:rsidRPr="00E358A5" w:rsidRDefault="003F12E5"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C8" w:rsidRDefault="009333C8" w:rsidP="0075737F">
      <w:r>
        <w:separator/>
      </w:r>
    </w:p>
  </w:endnote>
  <w:endnote w:type="continuationSeparator" w:id="0">
    <w:p w:rsidR="009333C8" w:rsidRDefault="009333C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EE3F8D">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C8" w:rsidRDefault="009333C8" w:rsidP="0075737F">
      <w:r>
        <w:separator/>
      </w:r>
    </w:p>
  </w:footnote>
  <w:footnote w:type="continuationSeparator" w:id="0">
    <w:p w:rsidR="009333C8" w:rsidRDefault="009333C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62EF7"/>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12E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46A5"/>
    <w:rsid w:val="0091586C"/>
    <w:rsid w:val="009333C8"/>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3F8D"/>
    <w:rsid w:val="00EE595A"/>
    <w:rsid w:val="00F232FB"/>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2984</Words>
  <Characters>16414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LAUWERYS Marylène</cp:lastModifiedBy>
  <cp:revision>5</cp:revision>
  <dcterms:created xsi:type="dcterms:W3CDTF">2019-12-02T13:26:00Z</dcterms:created>
  <dcterms:modified xsi:type="dcterms:W3CDTF">2019-12-02T13:33:00Z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