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9072" w:type="dxa"/>
        <w:tblInd w:w="108" w:type="dxa"/>
        <w:tblLayout w:type="fixed"/>
        <w:tblLook w:val="04A0"/>
      </w:tblPr>
      <w:tblGrid>
        <w:gridCol w:w="3685"/>
        <w:gridCol w:w="5387"/>
      </w:tblGrid>
      <w:tr w:rsidR="003F3C4A" w:rsidTr="00F727F3">
        <w:trPr>
          <w:trHeight w:val="2375"/>
        </w:trPr>
        <w:tc>
          <w:tcPr>
            <w:tcW w:w="3685" w:type="dxa"/>
            <w:tcBorders>
              <w:top w:val="nil"/>
              <w:left w:val="nil"/>
              <w:bottom w:val="nil"/>
              <w:right w:val="nil"/>
            </w:tcBorders>
          </w:tcPr>
          <w:p w:rsidR="003F3C4A" w:rsidRDefault="003F3C4A" w:rsidP="00F727F3">
            <w:pPr>
              <w:ind w:left="-1384" w:right="1869"/>
              <w:rPr>
                <w:sz w:val="24"/>
                <w:szCs w:val="24"/>
              </w:rPr>
            </w:pPr>
            <w:r>
              <w:rPr>
                <w:noProof/>
                <w:sz w:val="24"/>
                <w:szCs w:val="24"/>
                <w:lang w:eastAsia="fr-BE"/>
              </w:rPr>
              <w:drawing>
                <wp:anchor distT="0" distB="0" distL="114300" distR="114300" simplePos="0" relativeHeight="251659264" behindDoc="0" locked="0" layoutInCell="1" allowOverlap="1">
                  <wp:simplePos x="0" y="0"/>
                  <wp:positionH relativeFrom="column">
                    <wp:posOffset>3175</wp:posOffset>
                  </wp:positionH>
                  <wp:positionV relativeFrom="paragraph">
                    <wp:posOffset>71120</wp:posOffset>
                  </wp:positionV>
                  <wp:extent cx="1496695" cy="1363980"/>
                  <wp:effectExtent l="19050" t="0" r="8255" b="0"/>
                  <wp:wrapSquare wrapText="bothSides"/>
                  <wp:docPr id="3" name="Image 0" descr="LOGO Ville de Herve Carré RVB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Ville de Herve Carré RVB JPG.jpg"/>
                          <pic:cNvPicPr>
                            <a:picLocks noChangeAspect="1" noChangeArrowheads="1"/>
                          </pic:cNvPicPr>
                        </pic:nvPicPr>
                        <pic:blipFill>
                          <a:blip r:embed="rId7" cstate="print"/>
                          <a:srcRect/>
                          <a:stretch>
                            <a:fillRect/>
                          </a:stretch>
                        </pic:blipFill>
                        <pic:spPr bwMode="auto">
                          <a:xfrm>
                            <a:off x="0" y="0"/>
                            <a:ext cx="1496695" cy="1363980"/>
                          </a:xfrm>
                          <a:prstGeom prst="rect">
                            <a:avLst/>
                          </a:prstGeom>
                          <a:noFill/>
                          <a:ln w="9525">
                            <a:noFill/>
                            <a:miter lim="800000"/>
                            <a:headEnd/>
                            <a:tailEnd/>
                          </a:ln>
                        </pic:spPr>
                      </pic:pic>
                    </a:graphicData>
                  </a:graphic>
                </wp:anchor>
              </w:drawing>
            </w:r>
          </w:p>
        </w:tc>
        <w:tc>
          <w:tcPr>
            <w:tcW w:w="5387" w:type="dxa"/>
            <w:tcBorders>
              <w:top w:val="nil"/>
              <w:left w:val="nil"/>
              <w:bottom w:val="nil"/>
              <w:right w:val="nil"/>
            </w:tcBorders>
          </w:tcPr>
          <w:p w:rsidR="003F3C4A" w:rsidRDefault="003F3C4A" w:rsidP="00F727F3">
            <w:pPr>
              <w:jc w:val="center"/>
              <w:rPr>
                <w:sz w:val="24"/>
                <w:szCs w:val="24"/>
              </w:rPr>
            </w:pPr>
            <w:r>
              <w:rPr>
                <w:noProof/>
                <w:sz w:val="24"/>
                <w:szCs w:val="24"/>
                <w:lang w:eastAsia="fr-BE"/>
              </w:rPr>
              <w:drawing>
                <wp:inline distT="0" distB="0" distL="0" distR="0">
                  <wp:extent cx="2913163" cy="1432560"/>
                  <wp:effectExtent l="19050" t="0" r="1487" b="0"/>
                  <wp:docPr id="2"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913163" cy="1432560"/>
                          </a:xfrm>
                          <a:prstGeom prst="rect">
                            <a:avLst/>
                          </a:prstGeom>
                        </pic:spPr>
                      </pic:pic>
                    </a:graphicData>
                  </a:graphic>
                </wp:inline>
              </w:drawing>
            </w:r>
          </w:p>
        </w:tc>
      </w:tr>
    </w:tbl>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A33B75" w:rsidP="003F3C4A">
      <w:pPr>
        <w:jc w:val="both"/>
        <w:outlineLvl w:val="0"/>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3F3C4A">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b/>
        </w:rPr>
      </w:pPr>
      <w:r w:rsidRPr="0075737F">
        <w:rPr>
          <w:rFonts w:asciiTheme="minorHAnsi" w:hAnsiTheme="minorHAnsi"/>
          <w:b/>
        </w:rPr>
        <w:t xml:space="preserve">Personne physique </w:t>
      </w:r>
    </w:p>
    <w:p w:rsidR="0075737F" w:rsidRPr="0075737F" w:rsidRDefault="0075737F" w:rsidP="003F3C4A">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rPr>
        <w:t>Nom : …………………………………….Prénom :……………………………</w:t>
      </w:r>
    </w:p>
    <w:p w:rsidR="0075737F" w:rsidRPr="0075737F" w:rsidRDefault="0075737F" w:rsidP="003F3C4A">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u w:val="single"/>
        </w:rPr>
        <w:t>Adresse</w:t>
      </w:r>
    </w:p>
    <w:p w:rsidR="0075737F" w:rsidRPr="0075737F" w:rsidRDefault="0075737F" w:rsidP="003F3C4A">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3F3C4A">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3F3C4A">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3F3C4A">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3F3C4A">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3F3C4A">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3F3C4A">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3F3C4A">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b/>
        </w:rPr>
      </w:pPr>
      <w:r w:rsidRPr="0075737F">
        <w:rPr>
          <w:rFonts w:asciiTheme="minorHAnsi" w:hAnsiTheme="minorHAnsi"/>
          <w:b/>
        </w:rPr>
        <w:t>Auteur de projet</w:t>
      </w:r>
    </w:p>
    <w:p w:rsidR="0075737F" w:rsidRDefault="0075737F" w:rsidP="003F3C4A">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3F3C4A">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3F3C4A">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3F3C4A">
      <w:pPr>
        <w:jc w:val="both"/>
        <w:outlineLvl w:val="0"/>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3F3C4A">
      <w:pPr>
        <w:outlineLvl w:val="0"/>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3F3C4A">
      <w:pPr>
        <w:pBdr>
          <w:top w:val="single" w:sz="4" w:space="1" w:color="auto"/>
          <w:left w:val="single" w:sz="4" w:space="4" w:color="auto"/>
          <w:bottom w:val="single" w:sz="4" w:space="1" w:color="auto"/>
          <w:right w:val="single" w:sz="4" w:space="4" w:color="auto"/>
        </w:pBdr>
        <w:outlineLvl w:val="0"/>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3F3C4A">
      <w:pPr>
        <w:pBdr>
          <w:top w:val="single" w:sz="4" w:space="1" w:color="auto"/>
          <w:left w:val="single" w:sz="4" w:space="4" w:color="auto"/>
          <w:bottom w:val="single" w:sz="4" w:space="1" w:color="auto"/>
          <w:right w:val="single" w:sz="4" w:space="4" w:color="auto"/>
        </w:pBdr>
        <w:outlineLvl w:val="0"/>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3F3C4A">
      <w:pPr>
        <w:pBdr>
          <w:top w:val="single" w:sz="4" w:space="1" w:color="auto"/>
          <w:left w:val="single" w:sz="4" w:space="4" w:color="auto"/>
          <w:bottom w:val="single" w:sz="4" w:space="1" w:color="auto"/>
          <w:right w:val="single" w:sz="4" w:space="4" w:color="auto"/>
        </w:pBdr>
        <w:outlineLvl w:val="0"/>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1F0405">
        <w:trPr>
          <w:cnfStyle w:val="100000000000"/>
          <w:trHeight w:val="429"/>
        </w:trPr>
        <w:tc>
          <w:tcPr>
            <w:cnfStyle w:val="00100000010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1F0405">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1F0405">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1F0405">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1F0405">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3F3C4A">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rsidR="0075737F" w:rsidRPr="0075737F" w:rsidRDefault="0075737F" w:rsidP="003F3C4A">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3F3C4A">
      <w:pPr>
        <w:jc w:val="both"/>
        <w:outlineLvl w:val="0"/>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3F3C4A">
      <w:pPr>
        <w:jc w:val="both"/>
        <w:outlineLvl w:val="0"/>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3F3C4A">
      <w:pPr>
        <w:pBdr>
          <w:top w:val="single" w:sz="4" w:space="1" w:color="auto"/>
          <w:left w:val="single" w:sz="4" w:space="4" w:color="auto"/>
          <w:bottom w:val="single" w:sz="4" w:space="1" w:color="auto"/>
          <w:right w:val="single" w:sz="4" w:space="4" w:color="auto"/>
        </w:pBdr>
        <w:spacing w:line="276" w:lineRule="auto"/>
        <w:outlineLvl w:val="0"/>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FD74D3" w:rsidRDefault="00FD74D3">
      <w:pPr>
        <w:rPr>
          <w:rFonts w:asciiTheme="minorHAnsi" w:hAnsiTheme="minorHAnsi"/>
          <w:b/>
        </w:rPr>
      </w:pPr>
      <w:r>
        <w:rPr>
          <w:rFonts w:asciiTheme="minorHAnsi" w:hAnsiTheme="minorHAnsi"/>
          <w:b/>
        </w:rPr>
        <w:br w:type="page"/>
      </w:r>
    </w:p>
    <w:p w:rsidR="00A45901" w:rsidRPr="001C51B8" w:rsidRDefault="00A45901" w:rsidP="003F3C4A">
      <w:pPr>
        <w:pStyle w:val="Pa5"/>
        <w:pBdr>
          <w:top w:val="single" w:sz="4" w:space="1" w:color="auto"/>
          <w:left w:val="single" w:sz="4" w:space="4" w:color="auto"/>
          <w:bottom w:val="single" w:sz="4" w:space="1" w:color="auto"/>
          <w:right w:val="single" w:sz="4" w:space="4" w:color="auto"/>
        </w:pBdr>
        <w:spacing w:after="100"/>
        <w:jc w:val="both"/>
        <w:outlineLvl w:val="0"/>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3F3C4A">
      <w:pPr>
        <w:outlineLvl w:val="0"/>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3F3C4A">
      <w:pPr>
        <w:jc w:val="both"/>
        <w:outlineLvl w:val="0"/>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3F3C4A">
      <w:pPr>
        <w:jc w:val="both"/>
        <w:outlineLvl w:val="0"/>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3F3C4A">
      <w:pPr>
        <w:pBdr>
          <w:top w:val="single" w:sz="4" w:space="1" w:color="auto"/>
          <w:left w:val="single" w:sz="4" w:space="4" w:color="auto"/>
          <w:bottom w:val="single" w:sz="4" w:space="1" w:color="auto"/>
          <w:right w:val="single" w:sz="4" w:space="4" w:color="auto"/>
        </w:pBdr>
        <w:jc w:val="both"/>
        <w:outlineLvl w:val="0"/>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3F3C4A">
      <w:pPr>
        <w:jc w:val="both"/>
        <w:outlineLvl w:val="0"/>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3F3C4A">
      <w:pPr>
        <w:pBdr>
          <w:top w:val="single" w:sz="4" w:space="1" w:color="auto"/>
          <w:left w:val="single" w:sz="4" w:space="4" w:color="auto"/>
          <w:bottom w:val="single" w:sz="4" w:space="1" w:color="auto"/>
          <w:right w:val="single" w:sz="4" w:space="4" w:color="auto"/>
        </w:pBdr>
        <w:spacing w:before="120" w:after="120"/>
        <w:outlineLvl w:val="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3F3C4A">
      <w:pPr>
        <w:outlineLvl w:val="0"/>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3F3C4A">
      <w:pPr>
        <w:jc w:val="both"/>
        <w:outlineLvl w:val="0"/>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A33B75"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A33B75"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rsidR="00161977" w:rsidRPr="00292B99" w:rsidRDefault="00A33B75"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rsidR="00161977" w:rsidRPr="00292B99" w:rsidRDefault="00A33B75"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rsidR="00161977" w:rsidRDefault="00A33B75"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rsidR="00E87742" w:rsidRDefault="00A33B75"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A33B75"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A33B75"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rsidR="00161977" w:rsidRPr="00292B99" w:rsidRDefault="00A33B75"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A33B75"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A33B75"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rsidR="00161977" w:rsidRPr="00292B99" w:rsidRDefault="00A33B75"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rsidR="00161977" w:rsidRPr="00292B99" w:rsidRDefault="00A33B75"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rsidR="00161977" w:rsidRPr="00292B99" w:rsidRDefault="00A33B75"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A33B75"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t>l'aménagement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A33B75"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A33B75"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3F3C4A">
      <w:pPr>
        <w:pBdr>
          <w:top w:val="single" w:sz="4" w:space="1" w:color="auto"/>
          <w:left w:val="single" w:sz="4" w:space="4" w:color="auto"/>
          <w:bottom w:val="single" w:sz="4" w:space="1" w:color="auto"/>
          <w:right w:val="single" w:sz="4" w:space="4" w:color="auto"/>
        </w:pBdr>
        <w:spacing w:before="120" w:after="120"/>
        <w:jc w:val="center"/>
        <w:outlineLvl w:val="0"/>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3F3C4A">
      <w:pPr>
        <w:outlineLvl w:val="0"/>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3F3C4A">
      <w:pPr>
        <w:pBdr>
          <w:top w:val="single" w:sz="4" w:space="1" w:color="auto"/>
          <w:left w:val="single" w:sz="4" w:space="4" w:color="auto"/>
          <w:bottom w:val="single" w:sz="4" w:space="1" w:color="auto"/>
          <w:right w:val="single" w:sz="4" w:space="4" w:color="auto"/>
        </w:pBdr>
        <w:outlineLvl w:val="0"/>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797467" w:rsidRDefault="00797467" w:rsidP="003F3C4A">
      <w:pPr>
        <w:pStyle w:val="Pa4"/>
        <w:spacing w:before="300" w:after="100"/>
        <w:jc w:val="center"/>
        <w:outlineLvl w:val="0"/>
        <w:rPr>
          <w:rFonts w:asciiTheme="minorHAnsi" w:hAnsiTheme="minorHAnsi"/>
          <w:b/>
          <w:i/>
          <w:color w:val="000000"/>
          <w:sz w:val="36"/>
          <w:szCs w:val="36"/>
        </w:rPr>
      </w:pPr>
      <w:r w:rsidRPr="00797467">
        <w:rPr>
          <w:rFonts w:asciiTheme="minorHAnsi" w:hAnsiTheme="minorHAnsi"/>
          <w:b/>
          <w:i/>
          <w:color w:val="000000"/>
          <w:sz w:val="36"/>
          <w:szCs w:val="36"/>
        </w:rPr>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3F3C4A">
      <w:pPr>
        <w:jc w:val="center"/>
        <w:outlineLvl w:val="0"/>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3F3C4A">
      <w:pPr>
        <w:jc w:val="center"/>
        <w:outlineLvl w:val="0"/>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rsidR="00797467" w:rsidRPr="005004CC" w:rsidRDefault="00797467" w:rsidP="003F3C4A">
      <w:pPr>
        <w:pStyle w:val="Pa4"/>
        <w:spacing w:before="300" w:after="100"/>
        <w:jc w:val="center"/>
        <w:outlineLvl w:val="0"/>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3F3C4A">
      <w:pPr>
        <w:pStyle w:val="Pa4"/>
        <w:spacing w:before="300" w:after="100"/>
        <w:jc w:val="center"/>
        <w:outlineLvl w:val="0"/>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3F3C4A">
      <w:pPr>
        <w:outlineLvl w:val="0"/>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3F3C4A">
      <w:pPr>
        <w:jc w:val="both"/>
        <w:outlineLvl w:val="0"/>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3F3C4A">
      <w:pPr>
        <w:jc w:val="both"/>
        <w:outlineLvl w:val="0"/>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3F3C4A">
      <w:pPr>
        <w:jc w:val="both"/>
        <w:outlineLvl w:val="0"/>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1D3CAD" w:rsidRDefault="001D3CAD" w:rsidP="001D3CAD">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r w:rsidRPr="00AE4F5D">
        <w:rPr>
          <w:rStyle w:val="Style135pt"/>
          <w:rFonts w:asciiTheme="minorHAnsi" w:hAnsiTheme="minorHAnsi"/>
          <w:b/>
          <w:iCs/>
          <w:sz w:val="22"/>
        </w:rPr>
        <w:t>e.laurenty@herve.be</w:t>
      </w:r>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Pr>
          <w:rStyle w:val="Style135pt"/>
          <w:rFonts w:asciiTheme="minorHAnsi" w:hAnsiTheme="minorHAnsi"/>
          <w:iCs/>
          <w:sz w:val="22"/>
        </w:rPr>
        <w:t>:</w:t>
      </w:r>
    </w:p>
    <w:p w:rsidR="001D3CAD" w:rsidRPr="00AE4F5D" w:rsidRDefault="001D3CAD" w:rsidP="001D3CAD">
      <w:pPr>
        <w:jc w:val="both"/>
        <w:rPr>
          <w:rStyle w:val="Style135pt"/>
          <w:rFonts w:asciiTheme="minorHAnsi" w:hAnsiTheme="minorHAnsi"/>
          <w:b/>
          <w:iCs/>
          <w:sz w:val="22"/>
        </w:rPr>
      </w:pPr>
      <w:r w:rsidRPr="00AE4F5D">
        <w:rPr>
          <w:rStyle w:val="Style135pt"/>
          <w:rFonts w:asciiTheme="minorHAnsi" w:hAnsiTheme="minorHAnsi"/>
          <w:b/>
          <w:iCs/>
          <w:sz w:val="22"/>
        </w:rPr>
        <w:t>M. Eric LAURENTY – Ville de Herve - Place Marie-Thérèse, 3 à 4650 HERVE</w:t>
      </w:r>
    </w:p>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bookmarkStart w:id="1" w:name="_GoBack"/>
      <w:bookmarkEnd w:id="1"/>
    </w:p>
    <w:sectPr w:rsidR="00D06AAF" w:rsidRPr="00F4415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240" w:rsidRDefault="00254240" w:rsidP="0075737F">
      <w:r>
        <w:separator/>
      </w:r>
    </w:p>
  </w:endnote>
  <w:endnote w:type="continuationSeparator" w:id="0">
    <w:p w:rsidR="00254240" w:rsidRDefault="00254240"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30B" w:rsidRDefault="00F5530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9039"/>
      <w:docPartObj>
        <w:docPartGallery w:val="Page Numbers (Bottom of Page)"/>
        <w:docPartUnique/>
      </w:docPartObj>
    </w:sdtPr>
    <w:sdtContent>
      <w:p w:rsidR="00D06AAF" w:rsidRDefault="00A33B75">
        <w:pPr>
          <w:pStyle w:val="Pieddepage"/>
          <w:jc w:val="center"/>
        </w:pPr>
        <w:r>
          <w:rPr>
            <w:noProof/>
          </w:rPr>
          <w:fldChar w:fldCharType="begin"/>
        </w:r>
        <w:r w:rsidR="002F29F0">
          <w:rPr>
            <w:noProof/>
          </w:rPr>
          <w:instrText xml:space="preserve"> PAGE   \* MERGEFORMAT </w:instrText>
        </w:r>
        <w:r>
          <w:rPr>
            <w:noProof/>
          </w:rPr>
          <w:fldChar w:fldCharType="separate"/>
        </w:r>
        <w:r w:rsidR="001D3CAD">
          <w:rPr>
            <w:noProof/>
          </w:rPr>
          <w:t>11</w:t>
        </w:r>
        <w:r>
          <w:rPr>
            <w:noProof/>
          </w:rPr>
          <w:fldChar w:fldCharType="end"/>
        </w:r>
      </w:p>
    </w:sdtContent>
  </w:sdt>
  <w:p w:rsidR="00D06AAF" w:rsidRDefault="00D06AA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30B" w:rsidRDefault="00F5530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240" w:rsidRDefault="00254240" w:rsidP="0075737F">
      <w:r>
        <w:separator/>
      </w:r>
    </w:p>
  </w:footnote>
  <w:footnote w:type="continuationSeparator" w:id="0">
    <w:p w:rsidR="00254240" w:rsidRDefault="00254240"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30B" w:rsidRDefault="00F5530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AF" w:rsidRDefault="00D06AAF" w:rsidP="0075737F">
    <w:pPr>
      <w:pStyle w:val="En-tte"/>
      <w:jc w:val="right"/>
    </w:pPr>
    <w:r>
      <w:t xml:space="preserve">Annexe </w:t>
    </w:r>
    <w:r w:rsidR="00F16295">
      <w:t>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30B" w:rsidRDefault="00F5530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D3CAD"/>
    <w:rsid w:val="001F0405"/>
    <w:rsid w:val="00210C78"/>
    <w:rsid w:val="002264BB"/>
    <w:rsid w:val="0024738B"/>
    <w:rsid w:val="00254240"/>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3F3C4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679E7"/>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33B75"/>
    <w:rsid w:val="00A45901"/>
    <w:rsid w:val="00A57690"/>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 w:type="paragraph" w:styleId="Explorateurdedocuments">
    <w:name w:val="Document Map"/>
    <w:basedOn w:val="Normal"/>
    <w:link w:val="ExplorateurdedocumentsCar"/>
    <w:uiPriority w:val="99"/>
    <w:semiHidden/>
    <w:unhideWhenUsed/>
    <w:rsid w:val="003F3C4A"/>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3F3C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po@spw.wallonie.b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2988</Words>
  <Characters>16435</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Marie Beine</cp:lastModifiedBy>
  <cp:revision>3</cp:revision>
  <dcterms:created xsi:type="dcterms:W3CDTF">2020-01-08T13:24:00Z</dcterms:created>
  <dcterms:modified xsi:type="dcterms:W3CDTF">2020-01-08T14:06:00Z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